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A3F1F" w14:textId="77777777" w:rsidR="004C09E7" w:rsidRDefault="004C09E7" w:rsidP="00BA1670">
      <w:pPr>
        <w:jc w:val="center"/>
        <w:rPr>
          <w:rFonts w:ascii="Arial" w:eastAsia="Arial" w:hAnsi="Arial" w:cs="Arial"/>
          <w:b/>
          <w:bCs/>
          <w:color w:val="2C2C2C"/>
          <w:sz w:val="28"/>
          <w:szCs w:val="28"/>
        </w:rPr>
      </w:pPr>
    </w:p>
    <w:p w14:paraId="582646B6" w14:textId="77777777" w:rsidR="00BA1670" w:rsidRDefault="00BA1670" w:rsidP="00BA1670">
      <w:pPr>
        <w:jc w:val="center"/>
        <w:rPr>
          <w:rFonts w:ascii="Arial" w:eastAsia="Arial" w:hAnsi="Arial" w:cs="Arial"/>
          <w:b/>
          <w:bCs/>
          <w:color w:val="2C2C2C"/>
          <w:sz w:val="28"/>
          <w:szCs w:val="28"/>
        </w:rPr>
      </w:pPr>
    </w:p>
    <w:p w14:paraId="21D5A474" w14:textId="390A3880" w:rsidR="00A51239" w:rsidRDefault="00B2047C" w:rsidP="00BA1670">
      <w:pPr>
        <w:jc w:val="center"/>
      </w:pPr>
      <w:r>
        <w:rPr>
          <w:rFonts w:ascii="Arial" w:eastAsia="Arial" w:hAnsi="Arial" w:cs="Arial"/>
          <w:b/>
          <w:bCs/>
          <w:color w:val="2C2C2C"/>
          <w:sz w:val="28"/>
          <w:szCs w:val="28"/>
        </w:rPr>
        <w:t>Full Council</w:t>
      </w:r>
    </w:p>
    <w:p w14:paraId="1C12ABB8" w14:textId="77777777" w:rsidR="00A51239" w:rsidRDefault="00B2047C" w:rsidP="00BA1670">
      <w:pPr>
        <w:jc w:val="center"/>
      </w:pPr>
      <w:r>
        <w:rPr>
          <w:rFonts w:ascii="Arial" w:eastAsia="Arial" w:hAnsi="Arial" w:cs="Arial"/>
          <w:b/>
          <w:bCs/>
          <w:color w:val="2C2C2C"/>
          <w:sz w:val="24"/>
          <w:szCs w:val="24"/>
        </w:rPr>
        <w:t>Tuesday 14th April 2026</w:t>
      </w:r>
    </w:p>
    <w:p w14:paraId="13526074" w14:textId="77777777" w:rsidR="00A51239" w:rsidRDefault="00B2047C" w:rsidP="00BA1670">
      <w:pPr>
        <w:jc w:val="center"/>
      </w:pPr>
      <w:r>
        <w:rPr>
          <w:rFonts w:ascii="Arial" w:eastAsia="Arial" w:hAnsi="Arial" w:cs="Arial"/>
          <w:color w:val="2C2C2C"/>
          <w:sz w:val="22"/>
          <w:szCs w:val="22"/>
        </w:rPr>
        <w:t>Coleford Town Council Chamber</w:t>
      </w:r>
    </w:p>
    <w:p w14:paraId="76E4E023" w14:textId="45778A76" w:rsidR="00BA1670" w:rsidRPr="00BA1670" w:rsidRDefault="00B2047C" w:rsidP="00BA1670">
      <w:pPr>
        <w:jc w:val="center"/>
        <w:rPr>
          <w:rFonts w:ascii="Arial" w:eastAsia="Arial" w:hAnsi="Arial" w:cs="Arial"/>
          <w:color w:val="2C2C2C"/>
          <w:sz w:val="22"/>
          <w:szCs w:val="22"/>
        </w:rPr>
      </w:pPr>
      <w:r>
        <w:rPr>
          <w:rFonts w:ascii="Arial" w:eastAsia="Arial" w:hAnsi="Arial" w:cs="Arial"/>
          <w:color w:val="2C2C2C"/>
          <w:sz w:val="22"/>
          <w:szCs w:val="22"/>
        </w:rPr>
        <w:t>7:00pm – 9:00pm</w:t>
      </w:r>
    </w:p>
    <w:p w14:paraId="08A0C15E" w14:textId="77777777" w:rsidR="00A51239" w:rsidRDefault="00B2047C" w:rsidP="00BA1670">
      <w:pPr>
        <w:jc w:val="center"/>
        <w:rPr>
          <w:rFonts w:ascii="Arial" w:eastAsia="Arial" w:hAnsi="Arial" w:cs="Arial"/>
          <w:b/>
          <w:bCs/>
          <w:color w:val="2C2C2C"/>
          <w:sz w:val="24"/>
          <w:szCs w:val="24"/>
        </w:rPr>
      </w:pPr>
      <w:r>
        <w:rPr>
          <w:rFonts w:ascii="Arial" w:eastAsia="Arial" w:hAnsi="Arial" w:cs="Arial"/>
          <w:b/>
          <w:bCs/>
          <w:color w:val="2C2C2C"/>
          <w:sz w:val="24"/>
          <w:szCs w:val="24"/>
        </w:rPr>
        <w:t>Minutes</w:t>
      </w:r>
    </w:p>
    <w:p w14:paraId="4057A5FA" w14:textId="77777777" w:rsidR="00BA1670" w:rsidRDefault="00BA1670">
      <w:pPr>
        <w:spacing w:before="60" w:after="120"/>
        <w:jc w:val="center"/>
      </w:pPr>
    </w:p>
    <w:p w14:paraId="439544C1" w14:textId="6F27E96F" w:rsidR="004C09E7" w:rsidRPr="00ED3B2E" w:rsidRDefault="00B2047C" w:rsidP="004C09E7">
      <w:pPr>
        <w:rPr>
          <w:rFonts w:ascii="Arial" w:hAnsi="Arial" w:cs="Arial"/>
          <w:sz w:val="24"/>
          <w:szCs w:val="24"/>
        </w:rPr>
      </w:pPr>
      <w:r w:rsidRPr="004C09E7">
        <w:rPr>
          <w:rFonts w:ascii="Arial" w:eastAsia="Arial" w:hAnsi="Arial" w:cs="Arial"/>
          <w:b/>
          <w:bCs/>
          <w:color w:val="2C2C2C"/>
          <w:sz w:val="24"/>
          <w:szCs w:val="24"/>
        </w:rPr>
        <w:t>Present: Cllrs N Penny (Chair), P Kay, M Cox, S Cox, R Drury, C Elsmore, K Robbins, R Dix, M Beard, D Stevens, M Getgood</w:t>
      </w:r>
    </w:p>
    <w:p w14:paraId="3C86C337" w14:textId="5AC14587" w:rsidR="00A51239" w:rsidRPr="004C09E7" w:rsidRDefault="00B2047C" w:rsidP="004C09E7">
      <w:pPr>
        <w:rPr>
          <w:rFonts w:ascii="Arial" w:hAnsi="Arial" w:cs="Arial"/>
          <w:sz w:val="24"/>
          <w:szCs w:val="24"/>
        </w:rPr>
      </w:pPr>
      <w:r w:rsidRPr="004C09E7">
        <w:rPr>
          <w:rFonts w:ascii="Arial" w:eastAsia="Arial" w:hAnsi="Arial" w:cs="Arial"/>
          <w:color w:val="2C2C2C"/>
          <w:sz w:val="24"/>
          <w:szCs w:val="24"/>
        </w:rPr>
        <w:t>L-J Schroeder – Town Clerk</w:t>
      </w:r>
    </w:p>
    <w:p w14:paraId="18FBE322" w14:textId="77777777" w:rsidR="00A51239" w:rsidRPr="004C09E7" w:rsidRDefault="00B2047C" w:rsidP="004C09E7">
      <w:pPr>
        <w:rPr>
          <w:rFonts w:ascii="Arial" w:hAnsi="Arial" w:cs="Arial"/>
          <w:sz w:val="24"/>
          <w:szCs w:val="24"/>
        </w:rPr>
      </w:pPr>
      <w:r w:rsidRPr="004C09E7">
        <w:rPr>
          <w:rFonts w:ascii="Arial" w:eastAsia="Arial" w:hAnsi="Arial" w:cs="Arial"/>
          <w:color w:val="2C2C2C"/>
          <w:sz w:val="24"/>
          <w:szCs w:val="24"/>
        </w:rPr>
        <w:t>L Jayne – Assistant Clerk (Minute Taking)</w:t>
      </w:r>
    </w:p>
    <w:p w14:paraId="12455424" w14:textId="77777777" w:rsidR="00A51239" w:rsidRPr="004C09E7" w:rsidRDefault="00B2047C" w:rsidP="004C09E7">
      <w:pPr>
        <w:rPr>
          <w:rFonts w:ascii="Arial" w:hAnsi="Arial" w:cs="Arial"/>
          <w:sz w:val="24"/>
          <w:szCs w:val="24"/>
        </w:rPr>
      </w:pPr>
      <w:r w:rsidRPr="004C09E7">
        <w:rPr>
          <w:rFonts w:ascii="Arial" w:eastAsia="Arial" w:hAnsi="Arial" w:cs="Arial"/>
          <w:color w:val="2C2C2C"/>
          <w:sz w:val="24"/>
          <w:szCs w:val="24"/>
        </w:rPr>
        <w:t>M Smith – TIC Coordinator</w:t>
      </w:r>
    </w:p>
    <w:p w14:paraId="52421612" w14:textId="77777777" w:rsidR="00A51239" w:rsidRPr="004C09E7" w:rsidRDefault="00A51239" w:rsidP="004C09E7">
      <w:pPr>
        <w:spacing w:line="20" w:lineRule="atLeast"/>
        <w:rPr>
          <w:rFonts w:ascii="Arial" w:hAnsi="Arial" w:cs="Arial"/>
          <w:sz w:val="24"/>
          <w:szCs w:val="24"/>
        </w:rPr>
      </w:pPr>
    </w:p>
    <w:p w14:paraId="38ECE2A9" w14:textId="0731152E" w:rsidR="00A51239" w:rsidRPr="00BA1670" w:rsidRDefault="00B2047C" w:rsidP="004C09E7">
      <w:pPr>
        <w:spacing w:line="20" w:lineRule="atLeast"/>
        <w:rPr>
          <w:rFonts w:ascii="Arial" w:hAnsi="Arial" w:cs="Arial"/>
          <w:b/>
          <w:bCs/>
          <w:sz w:val="24"/>
          <w:szCs w:val="24"/>
        </w:rPr>
      </w:pPr>
      <w:r w:rsidRPr="004C09E7">
        <w:rPr>
          <w:rFonts w:ascii="Arial" w:eastAsia="Arial" w:hAnsi="Arial" w:cs="Arial"/>
          <w:b/>
          <w:bCs/>
          <w:color w:val="2C2C2C"/>
          <w:sz w:val="24"/>
          <w:szCs w:val="24"/>
        </w:rPr>
        <w:t>1.  Apologies were received from Cllrs A Fullerton and J Templeton.</w:t>
      </w:r>
    </w:p>
    <w:p w14:paraId="3F840720" w14:textId="01062808" w:rsidR="00A51239" w:rsidRPr="00BA1670" w:rsidRDefault="00B2047C" w:rsidP="004C09E7">
      <w:pPr>
        <w:spacing w:line="20" w:lineRule="atLeast"/>
        <w:rPr>
          <w:rFonts w:ascii="Arial" w:hAnsi="Arial" w:cs="Arial"/>
          <w:b/>
          <w:bCs/>
          <w:sz w:val="24"/>
          <w:szCs w:val="24"/>
        </w:rPr>
      </w:pPr>
      <w:r w:rsidRPr="00CE2E9A">
        <w:rPr>
          <w:rFonts w:ascii="Arial" w:eastAsia="Arial" w:hAnsi="Arial" w:cs="Arial"/>
          <w:b/>
          <w:bCs/>
          <w:color w:val="2C2C2C"/>
          <w:sz w:val="24"/>
          <w:szCs w:val="24"/>
        </w:rPr>
        <w:t xml:space="preserve">2.  </w:t>
      </w:r>
      <w:r w:rsidR="00CE2E9A" w:rsidRPr="00CE2E9A">
        <w:rPr>
          <w:rFonts w:ascii="Arial" w:eastAsia="Arial" w:hAnsi="Arial" w:cs="Arial"/>
          <w:b/>
          <w:bCs/>
          <w:color w:val="2C2C2C"/>
          <w:sz w:val="24"/>
          <w:szCs w:val="24"/>
        </w:rPr>
        <w:t>Cllrs M Cox and S Cox declared a pecuniary interest in item 11</w:t>
      </w:r>
      <w:r w:rsidR="00CE2E9A">
        <w:rPr>
          <w:rFonts w:ascii="Arial" w:eastAsia="Arial" w:hAnsi="Arial" w:cs="Arial"/>
          <w:b/>
          <w:bCs/>
          <w:color w:val="2C2C2C"/>
          <w:sz w:val="24"/>
          <w:szCs w:val="24"/>
        </w:rPr>
        <w:t xml:space="preserve"> – Asset Transfer</w:t>
      </w:r>
    </w:p>
    <w:p w14:paraId="28E1A996" w14:textId="1042D667" w:rsidR="00BA1670" w:rsidRDefault="00B2047C" w:rsidP="004C09E7">
      <w:pPr>
        <w:spacing w:line="20" w:lineRule="atLeast"/>
        <w:rPr>
          <w:rFonts w:ascii="Arial" w:eastAsia="Arial" w:hAnsi="Arial" w:cs="Arial"/>
          <w:b/>
          <w:bCs/>
          <w:color w:val="2C2C2C"/>
          <w:sz w:val="24"/>
          <w:szCs w:val="24"/>
        </w:rPr>
      </w:pPr>
      <w:r w:rsidRPr="004C09E7">
        <w:rPr>
          <w:rFonts w:ascii="Arial" w:eastAsia="Arial" w:hAnsi="Arial" w:cs="Arial"/>
          <w:b/>
          <w:bCs/>
          <w:color w:val="2C2C2C"/>
          <w:sz w:val="24"/>
          <w:szCs w:val="24"/>
        </w:rPr>
        <w:t>3.  There were no new dispensation requests.</w:t>
      </w:r>
    </w:p>
    <w:p w14:paraId="6C635935" w14:textId="77777777" w:rsidR="00ED3B2E" w:rsidRPr="00ED3B2E" w:rsidRDefault="00ED3B2E" w:rsidP="004C09E7">
      <w:pPr>
        <w:spacing w:line="20" w:lineRule="atLeast"/>
        <w:rPr>
          <w:rFonts w:ascii="Arial" w:eastAsia="Arial" w:hAnsi="Arial" w:cs="Arial"/>
          <w:b/>
          <w:bCs/>
          <w:color w:val="2C2C2C"/>
          <w:sz w:val="24"/>
          <w:szCs w:val="24"/>
        </w:rPr>
      </w:pPr>
    </w:p>
    <w:p w14:paraId="3BFD2A00" w14:textId="77777777" w:rsidR="00A51239" w:rsidRPr="004C09E7" w:rsidRDefault="00B2047C" w:rsidP="004C09E7">
      <w:pPr>
        <w:spacing w:line="20" w:lineRule="atLeast"/>
        <w:rPr>
          <w:rFonts w:ascii="Arial" w:hAnsi="Arial" w:cs="Arial"/>
          <w:sz w:val="24"/>
          <w:szCs w:val="24"/>
        </w:rPr>
      </w:pPr>
      <w:r w:rsidRPr="004C09E7">
        <w:rPr>
          <w:rFonts w:ascii="Arial" w:eastAsia="Arial" w:hAnsi="Arial" w:cs="Arial"/>
          <w:b/>
          <w:bCs/>
          <w:color w:val="2C2C2C"/>
          <w:sz w:val="24"/>
          <w:szCs w:val="24"/>
        </w:rPr>
        <w:t>4.  To Agree the Minutes of 24th March 2026</w:t>
      </w:r>
    </w:p>
    <w:p w14:paraId="04888C9B" w14:textId="03B1CBE6" w:rsidR="004C09E7" w:rsidRPr="004C09E7" w:rsidRDefault="004C09E7" w:rsidP="00931C28">
      <w:pPr>
        <w:spacing w:line="20" w:lineRule="atLeast"/>
        <w:rPr>
          <w:rFonts w:ascii="Arial" w:eastAsia="Arial" w:hAnsi="Arial" w:cs="Arial"/>
          <w:color w:val="2C2C2C"/>
          <w:sz w:val="24"/>
          <w:szCs w:val="24"/>
        </w:rPr>
      </w:pPr>
      <w:r w:rsidRPr="004C09E7">
        <w:rPr>
          <w:rFonts w:ascii="Arial" w:eastAsia="Arial" w:hAnsi="Arial" w:cs="Arial"/>
          <w:color w:val="2C2C2C"/>
          <w:sz w:val="24"/>
          <w:szCs w:val="24"/>
        </w:rPr>
        <w:t xml:space="preserve">The minutes of the meeting held on 24th </w:t>
      </w:r>
      <w:r>
        <w:rPr>
          <w:rFonts w:ascii="Arial" w:eastAsia="Arial" w:hAnsi="Arial" w:cs="Arial"/>
          <w:color w:val="2C2C2C"/>
          <w:sz w:val="24"/>
          <w:szCs w:val="24"/>
        </w:rPr>
        <w:t>March</w:t>
      </w:r>
      <w:r w:rsidRPr="004C09E7">
        <w:rPr>
          <w:rFonts w:ascii="Arial" w:eastAsia="Arial" w:hAnsi="Arial" w:cs="Arial"/>
          <w:color w:val="2C2C2C"/>
          <w:sz w:val="24"/>
          <w:szCs w:val="24"/>
        </w:rPr>
        <w:t xml:space="preserve"> 2026 were proposed by Cllr </w:t>
      </w:r>
      <w:r>
        <w:rPr>
          <w:rFonts w:ascii="Arial" w:eastAsia="Arial" w:hAnsi="Arial" w:cs="Arial"/>
          <w:color w:val="2C2C2C"/>
          <w:sz w:val="24"/>
          <w:szCs w:val="24"/>
        </w:rPr>
        <w:t>K Robbins</w:t>
      </w:r>
      <w:r w:rsidR="00931C28">
        <w:rPr>
          <w:rFonts w:ascii="Arial" w:eastAsia="Arial" w:hAnsi="Arial" w:cs="Arial"/>
          <w:color w:val="2C2C2C"/>
          <w:sz w:val="24"/>
          <w:szCs w:val="24"/>
        </w:rPr>
        <w:t xml:space="preserve"> </w:t>
      </w:r>
      <w:r w:rsidR="00931C28" w:rsidRPr="004C09E7">
        <w:rPr>
          <w:rFonts w:ascii="Arial" w:eastAsia="Arial" w:hAnsi="Arial" w:cs="Arial"/>
          <w:color w:val="2C2C2C"/>
          <w:sz w:val="24"/>
          <w:szCs w:val="24"/>
        </w:rPr>
        <w:t>as a true and accurate record</w:t>
      </w:r>
      <w:r w:rsidRPr="004C09E7">
        <w:rPr>
          <w:rFonts w:ascii="Arial" w:eastAsia="Arial" w:hAnsi="Arial" w:cs="Arial"/>
          <w:color w:val="2C2C2C"/>
          <w:sz w:val="24"/>
          <w:szCs w:val="24"/>
        </w:rPr>
        <w:t xml:space="preserve">, seconded by Cllr S Cox and </w:t>
      </w:r>
      <w:r w:rsidR="00931C28">
        <w:rPr>
          <w:rFonts w:ascii="Arial" w:eastAsia="Arial" w:hAnsi="Arial" w:cs="Arial"/>
          <w:color w:val="2C2C2C"/>
          <w:sz w:val="24"/>
          <w:szCs w:val="24"/>
        </w:rPr>
        <w:t>unanimously</w:t>
      </w:r>
      <w:r>
        <w:rPr>
          <w:rFonts w:ascii="Arial" w:eastAsia="Arial" w:hAnsi="Arial" w:cs="Arial"/>
          <w:color w:val="2C2C2C"/>
          <w:sz w:val="24"/>
          <w:szCs w:val="24"/>
        </w:rPr>
        <w:t xml:space="preserve"> agreed.</w:t>
      </w:r>
      <w:r w:rsidRPr="004C09E7">
        <w:rPr>
          <w:rFonts w:ascii="Arial" w:eastAsia="Arial" w:hAnsi="Arial" w:cs="Arial"/>
          <w:color w:val="2C2C2C"/>
          <w:sz w:val="24"/>
          <w:szCs w:val="24"/>
        </w:rPr>
        <w:t xml:space="preserve"> </w:t>
      </w:r>
    </w:p>
    <w:p w14:paraId="2C3816E9" w14:textId="31C32A9A" w:rsidR="00A51239" w:rsidRDefault="004C09E7" w:rsidP="004C09E7">
      <w:pPr>
        <w:spacing w:line="20" w:lineRule="atLeast"/>
        <w:rPr>
          <w:rFonts w:ascii="Arial" w:hAnsi="Arial" w:cs="Arial"/>
          <w:sz w:val="24"/>
          <w:szCs w:val="24"/>
        </w:rPr>
      </w:pPr>
      <w:r w:rsidRPr="004C09E7">
        <w:rPr>
          <w:rFonts w:ascii="Arial" w:eastAsia="Arial" w:hAnsi="Arial" w:cs="Arial"/>
          <w:color w:val="2C2C2C"/>
          <w:sz w:val="24"/>
          <w:szCs w:val="24"/>
        </w:rPr>
        <w:t>The Chair signed a copy</w:t>
      </w:r>
      <w:r w:rsidR="00931C28">
        <w:rPr>
          <w:rFonts w:ascii="Arial" w:eastAsia="Arial" w:hAnsi="Arial" w:cs="Arial"/>
          <w:color w:val="2C2C2C"/>
          <w:sz w:val="24"/>
          <w:szCs w:val="24"/>
        </w:rPr>
        <w:t xml:space="preserve"> of the minutes.</w:t>
      </w:r>
    </w:p>
    <w:p w14:paraId="49427399" w14:textId="77777777" w:rsidR="00BA1670" w:rsidRPr="004C09E7" w:rsidRDefault="00BA1670" w:rsidP="004C09E7">
      <w:pPr>
        <w:spacing w:line="20" w:lineRule="atLeast"/>
        <w:rPr>
          <w:rFonts w:ascii="Arial" w:hAnsi="Arial" w:cs="Arial"/>
          <w:sz w:val="24"/>
          <w:szCs w:val="24"/>
        </w:rPr>
      </w:pPr>
    </w:p>
    <w:p w14:paraId="7ED3C33B" w14:textId="77777777" w:rsidR="00A51239" w:rsidRPr="004C09E7" w:rsidRDefault="00B2047C" w:rsidP="004C09E7">
      <w:pPr>
        <w:spacing w:line="20" w:lineRule="atLeast"/>
        <w:rPr>
          <w:rFonts w:ascii="Arial" w:hAnsi="Arial" w:cs="Arial"/>
          <w:sz w:val="24"/>
          <w:szCs w:val="24"/>
        </w:rPr>
      </w:pPr>
      <w:r w:rsidRPr="004C09E7">
        <w:rPr>
          <w:rFonts w:ascii="Arial" w:eastAsia="Arial" w:hAnsi="Arial" w:cs="Arial"/>
          <w:b/>
          <w:bCs/>
          <w:color w:val="2C2C2C"/>
          <w:sz w:val="24"/>
          <w:szCs w:val="24"/>
        </w:rPr>
        <w:t>5.  Matters Arising from the Minutes of 24th March 2026</w:t>
      </w:r>
    </w:p>
    <w:p w14:paraId="15F1EF25" w14:textId="3A5603D4" w:rsidR="00A51239" w:rsidRDefault="00B2047C" w:rsidP="004C09E7">
      <w:pPr>
        <w:spacing w:line="20" w:lineRule="atLeast"/>
        <w:rPr>
          <w:rFonts w:ascii="Arial" w:eastAsia="Arial" w:hAnsi="Arial" w:cs="Arial"/>
          <w:color w:val="2C2C2C"/>
          <w:sz w:val="24"/>
          <w:szCs w:val="24"/>
        </w:rPr>
      </w:pPr>
      <w:r w:rsidRPr="004C09E7">
        <w:rPr>
          <w:rFonts w:ascii="Arial" w:eastAsia="Arial" w:hAnsi="Arial" w:cs="Arial"/>
          <w:color w:val="2C2C2C"/>
          <w:sz w:val="24"/>
          <w:szCs w:val="24"/>
        </w:rPr>
        <w:t>The following updates were provided:</w:t>
      </w:r>
    </w:p>
    <w:p w14:paraId="401B95AD" w14:textId="77777777" w:rsidR="009B593A" w:rsidRPr="004C09E7" w:rsidRDefault="009B593A" w:rsidP="004C09E7">
      <w:pPr>
        <w:spacing w:line="20" w:lineRule="atLeast"/>
        <w:rPr>
          <w:rFonts w:ascii="Arial" w:hAnsi="Arial" w:cs="Arial"/>
          <w:sz w:val="24"/>
          <w:szCs w:val="24"/>
        </w:rPr>
      </w:pPr>
    </w:p>
    <w:p w14:paraId="7D700A0C" w14:textId="78F1E473" w:rsidR="00A51239" w:rsidRPr="004C09E7" w:rsidRDefault="00B2047C" w:rsidP="004C09E7">
      <w:pPr>
        <w:spacing w:line="20" w:lineRule="atLeast"/>
        <w:rPr>
          <w:rFonts w:ascii="Arial" w:hAnsi="Arial" w:cs="Arial"/>
          <w:sz w:val="24"/>
          <w:szCs w:val="24"/>
        </w:rPr>
      </w:pPr>
      <w:r w:rsidRPr="004C09E7">
        <w:rPr>
          <w:rFonts w:ascii="Arial" w:eastAsia="Arial" w:hAnsi="Arial" w:cs="Arial"/>
          <w:b/>
          <w:bCs/>
          <w:color w:val="2C2C2C"/>
          <w:sz w:val="24"/>
          <w:szCs w:val="24"/>
        </w:rPr>
        <w:t xml:space="preserve">Page </w:t>
      </w:r>
      <w:r w:rsidR="00931C28">
        <w:rPr>
          <w:rFonts w:ascii="Arial" w:eastAsia="Arial" w:hAnsi="Arial" w:cs="Arial"/>
          <w:b/>
          <w:bCs/>
          <w:color w:val="2C2C2C"/>
          <w:sz w:val="24"/>
          <w:szCs w:val="24"/>
        </w:rPr>
        <w:t>1, Item 6</w:t>
      </w:r>
    </w:p>
    <w:p w14:paraId="60EA4838" w14:textId="7433B668" w:rsidR="00931C28" w:rsidRPr="004C09E7" w:rsidRDefault="00B2047C" w:rsidP="004C09E7">
      <w:pPr>
        <w:spacing w:line="20" w:lineRule="atLeast"/>
        <w:rPr>
          <w:rFonts w:ascii="Arial" w:hAnsi="Arial" w:cs="Arial"/>
          <w:sz w:val="24"/>
          <w:szCs w:val="24"/>
        </w:rPr>
      </w:pPr>
      <w:r w:rsidRPr="004C09E7">
        <w:rPr>
          <w:rFonts w:ascii="Arial" w:eastAsia="Arial" w:hAnsi="Arial" w:cs="Arial"/>
          <w:color w:val="2C2C2C"/>
          <w:sz w:val="24"/>
          <w:szCs w:val="24"/>
        </w:rPr>
        <w:t>No update had been received</w:t>
      </w:r>
      <w:r w:rsidR="00931C28">
        <w:rPr>
          <w:rFonts w:ascii="Arial" w:eastAsia="Arial" w:hAnsi="Arial" w:cs="Arial"/>
          <w:color w:val="2C2C2C"/>
          <w:sz w:val="24"/>
          <w:szCs w:val="24"/>
        </w:rPr>
        <w:t xml:space="preserve"> from Kingscott-Dix re. P32 payment.</w:t>
      </w:r>
      <w:r w:rsidRPr="004C09E7">
        <w:rPr>
          <w:rFonts w:ascii="Arial" w:eastAsia="Arial" w:hAnsi="Arial" w:cs="Arial"/>
          <w:color w:val="2C2C2C"/>
          <w:sz w:val="24"/>
          <w:szCs w:val="24"/>
        </w:rPr>
        <w:t xml:space="preserve"> </w:t>
      </w:r>
      <w:r w:rsidR="00931C28">
        <w:rPr>
          <w:rFonts w:ascii="Arial" w:eastAsia="Arial" w:hAnsi="Arial" w:cs="Arial"/>
          <w:color w:val="2C2C2C"/>
          <w:sz w:val="24"/>
          <w:szCs w:val="24"/>
        </w:rPr>
        <w:t>Office to</w:t>
      </w:r>
      <w:r w:rsidRPr="004C09E7">
        <w:rPr>
          <w:rFonts w:ascii="Arial" w:eastAsia="Arial" w:hAnsi="Arial" w:cs="Arial"/>
          <w:color w:val="2C2C2C"/>
          <w:sz w:val="24"/>
          <w:szCs w:val="24"/>
        </w:rPr>
        <w:t xml:space="preserve"> prompt due </w:t>
      </w:r>
      <w:r w:rsidR="00931C28">
        <w:rPr>
          <w:rFonts w:ascii="Arial" w:eastAsia="Arial" w:hAnsi="Arial" w:cs="Arial"/>
          <w:color w:val="2C2C2C"/>
          <w:sz w:val="24"/>
          <w:szCs w:val="24"/>
        </w:rPr>
        <w:t>to</w:t>
      </w:r>
      <w:r w:rsidRPr="004C09E7">
        <w:rPr>
          <w:rFonts w:ascii="Arial" w:eastAsia="Arial" w:hAnsi="Arial" w:cs="Arial"/>
          <w:color w:val="2C2C2C"/>
          <w:sz w:val="24"/>
          <w:szCs w:val="24"/>
        </w:rPr>
        <w:t xml:space="preserve"> payroll matters.</w:t>
      </w:r>
    </w:p>
    <w:p w14:paraId="45C427C5" w14:textId="77777777" w:rsidR="00A51239" w:rsidRPr="004C09E7" w:rsidRDefault="00B2047C" w:rsidP="004C09E7">
      <w:pPr>
        <w:spacing w:line="20" w:lineRule="atLeast"/>
        <w:rPr>
          <w:rFonts w:ascii="Arial" w:hAnsi="Arial" w:cs="Arial"/>
          <w:sz w:val="24"/>
          <w:szCs w:val="24"/>
        </w:rPr>
      </w:pPr>
      <w:r w:rsidRPr="004C09E7">
        <w:rPr>
          <w:rFonts w:ascii="Arial" w:eastAsia="Arial" w:hAnsi="Arial" w:cs="Arial"/>
          <w:b/>
          <w:bCs/>
          <w:color w:val="2C2C2C"/>
          <w:sz w:val="24"/>
          <w:szCs w:val="24"/>
        </w:rPr>
        <w:t>Page 3, Item 12</w:t>
      </w:r>
    </w:p>
    <w:p w14:paraId="7559FE96" w14:textId="7EE9A897" w:rsidR="00A51239" w:rsidRPr="004C09E7" w:rsidRDefault="00931C28" w:rsidP="004C09E7">
      <w:pPr>
        <w:spacing w:line="20" w:lineRule="atLeast"/>
        <w:rPr>
          <w:rFonts w:ascii="Arial" w:hAnsi="Arial" w:cs="Arial"/>
          <w:sz w:val="24"/>
          <w:szCs w:val="24"/>
        </w:rPr>
      </w:pPr>
      <w:r>
        <w:rPr>
          <w:rFonts w:ascii="Arial" w:eastAsia="Arial" w:hAnsi="Arial" w:cs="Arial"/>
          <w:color w:val="2C2C2C"/>
          <w:sz w:val="24"/>
          <w:szCs w:val="24"/>
        </w:rPr>
        <w:t>8.5k Events leaflets have arrived and will be</w:t>
      </w:r>
      <w:r w:rsidR="00B2047C" w:rsidRPr="004C09E7">
        <w:rPr>
          <w:rFonts w:ascii="Arial" w:eastAsia="Arial" w:hAnsi="Arial" w:cs="Arial"/>
          <w:color w:val="2C2C2C"/>
          <w:sz w:val="24"/>
          <w:szCs w:val="24"/>
        </w:rPr>
        <w:t xml:space="preserve"> distribut</w:t>
      </w:r>
      <w:r>
        <w:rPr>
          <w:rFonts w:ascii="Arial" w:eastAsia="Arial" w:hAnsi="Arial" w:cs="Arial"/>
          <w:color w:val="2C2C2C"/>
          <w:sz w:val="24"/>
          <w:szCs w:val="24"/>
        </w:rPr>
        <w:t xml:space="preserve">ed </w:t>
      </w:r>
      <w:r w:rsidR="00B2047C" w:rsidRPr="004C09E7">
        <w:rPr>
          <w:rFonts w:ascii="Arial" w:eastAsia="Arial" w:hAnsi="Arial" w:cs="Arial"/>
          <w:color w:val="2C2C2C"/>
          <w:sz w:val="24"/>
          <w:szCs w:val="24"/>
        </w:rPr>
        <w:t>over the coming weeks.</w:t>
      </w:r>
    </w:p>
    <w:p w14:paraId="1888BF59" w14:textId="7FD674C3" w:rsidR="00A51239" w:rsidRPr="004C09E7" w:rsidRDefault="00B2047C" w:rsidP="004C09E7">
      <w:pPr>
        <w:spacing w:line="20" w:lineRule="atLeast"/>
        <w:rPr>
          <w:rFonts w:ascii="Arial" w:hAnsi="Arial" w:cs="Arial"/>
          <w:sz w:val="24"/>
          <w:szCs w:val="24"/>
        </w:rPr>
      </w:pPr>
      <w:r w:rsidRPr="004C09E7">
        <w:rPr>
          <w:rFonts w:ascii="Arial" w:eastAsia="Arial" w:hAnsi="Arial" w:cs="Arial"/>
          <w:b/>
          <w:bCs/>
          <w:color w:val="2C2C2C"/>
          <w:sz w:val="24"/>
          <w:szCs w:val="24"/>
        </w:rPr>
        <w:t xml:space="preserve">Page 3, Item 13 </w:t>
      </w:r>
    </w:p>
    <w:p w14:paraId="512180BD" w14:textId="58723EE7" w:rsidR="00A51239" w:rsidRPr="00931C28" w:rsidRDefault="00B2047C" w:rsidP="004C09E7">
      <w:pPr>
        <w:spacing w:line="20" w:lineRule="atLeast"/>
        <w:rPr>
          <w:rFonts w:ascii="Arial" w:eastAsia="Arial" w:hAnsi="Arial" w:cs="Arial"/>
          <w:color w:val="2C2C2C"/>
          <w:sz w:val="24"/>
          <w:szCs w:val="24"/>
        </w:rPr>
      </w:pPr>
      <w:r w:rsidRPr="004C09E7">
        <w:rPr>
          <w:rFonts w:ascii="Arial" w:eastAsia="Arial" w:hAnsi="Arial" w:cs="Arial"/>
          <w:color w:val="2C2C2C"/>
          <w:sz w:val="24"/>
          <w:szCs w:val="24"/>
        </w:rPr>
        <w:t xml:space="preserve">Cllr R Dix had met with FVAF regarding the Service Level Agreement. Answers to councillor questions are to be received by the end of the month. </w:t>
      </w:r>
      <w:r w:rsidR="00931C28">
        <w:rPr>
          <w:rFonts w:ascii="Arial" w:eastAsia="Arial" w:hAnsi="Arial" w:cs="Arial"/>
          <w:color w:val="2C2C2C"/>
          <w:sz w:val="24"/>
          <w:szCs w:val="24"/>
        </w:rPr>
        <w:t xml:space="preserve">Re. Former </w:t>
      </w:r>
      <w:r w:rsidRPr="004C09E7">
        <w:rPr>
          <w:rFonts w:ascii="Arial" w:eastAsia="Arial" w:hAnsi="Arial" w:cs="Arial"/>
          <w:color w:val="2C2C2C"/>
          <w:sz w:val="24"/>
          <w:szCs w:val="24"/>
        </w:rPr>
        <w:t xml:space="preserve">St John Ambulance </w:t>
      </w:r>
      <w:r w:rsidR="00931C28">
        <w:rPr>
          <w:rFonts w:ascii="Arial" w:eastAsia="Arial" w:hAnsi="Arial" w:cs="Arial"/>
          <w:color w:val="2C2C2C"/>
          <w:sz w:val="24"/>
          <w:szCs w:val="24"/>
        </w:rPr>
        <w:t xml:space="preserve">building, FVAF, relevant Councillors and </w:t>
      </w:r>
      <w:r w:rsidR="007E3AE4">
        <w:rPr>
          <w:rFonts w:ascii="Arial" w:eastAsia="Arial" w:hAnsi="Arial" w:cs="Arial"/>
          <w:color w:val="2C2C2C"/>
          <w:sz w:val="24"/>
          <w:szCs w:val="24"/>
        </w:rPr>
        <w:t xml:space="preserve">the youth </w:t>
      </w:r>
      <w:r w:rsidR="00931C28">
        <w:rPr>
          <w:rFonts w:ascii="Arial" w:eastAsia="Arial" w:hAnsi="Arial" w:cs="Arial"/>
          <w:color w:val="2C2C2C"/>
          <w:sz w:val="24"/>
          <w:szCs w:val="24"/>
        </w:rPr>
        <w:t>are</w:t>
      </w:r>
      <w:r w:rsidRPr="004C09E7">
        <w:rPr>
          <w:rFonts w:ascii="Arial" w:eastAsia="Arial" w:hAnsi="Arial" w:cs="Arial"/>
          <w:color w:val="2C2C2C"/>
          <w:sz w:val="24"/>
          <w:szCs w:val="24"/>
        </w:rPr>
        <w:t xml:space="preserve"> due to meet </w:t>
      </w:r>
      <w:r w:rsidR="00931C28">
        <w:rPr>
          <w:rFonts w:ascii="Arial" w:eastAsia="Arial" w:hAnsi="Arial" w:cs="Arial"/>
          <w:color w:val="2C2C2C"/>
          <w:sz w:val="24"/>
          <w:szCs w:val="24"/>
        </w:rPr>
        <w:t>on</w:t>
      </w:r>
      <w:r w:rsidRPr="004C09E7">
        <w:rPr>
          <w:rFonts w:ascii="Arial" w:eastAsia="Arial" w:hAnsi="Arial" w:cs="Arial"/>
          <w:color w:val="2C2C2C"/>
          <w:sz w:val="24"/>
          <w:szCs w:val="24"/>
        </w:rPr>
        <w:t xml:space="preserve"> 29th April.</w:t>
      </w:r>
    </w:p>
    <w:p w14:paraId="0D54B079" w14:textId="77777777" w:rsidR="00A51239" w:rsidRPr="004C09E7" w:rsidRDefault="00A51239" w:rsidP="004C09E7">
      <w:pPr>
        <w:spacing w:line="20" w:lineRule="atLeast"/>
        <w:rPr>
          <w:rFonts w:ascii="Arial" w:hAnsi="Arial" w:cs="Arial"/>
          <w:sz w:val="24"/>
          <w:szCs w:val="24"/>
        </w:rPr>
      </w:pPr>
    </w:p>
    <w:p w14:paraId="58BE6994" w14:textId="6E18FBC3" w:rsidR="00A51239" w:rsidRPr="007E3AE4" w:rsidRDefault="00B2047C" w:rsidP="004C09E7">
      <w:pPr>
        <w:spacing w:line="20" w:lineRule="atLeast"/>
        <w:rPr>
          <w:rFonts w:ascii="Arial" w:hAnsi="Arial" w:cs="Arial"/>
          <w:b/>
          <w:bCs/>
          <w:sz w:val="24"/>
          <w:szCs w:val="24"/>
        </w:rPr>
      </w:pPr>
      <w:r w:rsidRPr="007E3AE4">
        <w:rPr>
          <w:rFonts w:ascii="Arial" w:eastAsia="Arial" w:hAnsi="Arial" w:cs="Arial"/>
          <w:b/>
          <w:bCs/>
          <w:color w:val="2C2C2C"/>
          <w:sz w:val="24"/>
          <w:szCs w:val="24"/>
        </w:rPr>
        <w:t>6.  There were no members of the public present.</w:t>
      </w:r>
    </w:p>
    <w:p w14:paraId="1BE534D9" w14:textId="77777777" w:rsidR="00A51239" w:rsidRPr="004C09E7" w:rsidRDefault="00A51239" w:rsidP="004C09E7">
      <w:pPr>
        <w:spacing w:line="20" w:lineRule="atLeast"/>
        <w:rPr>
          <w:rFonts w:ascii="Arial" w:hAnsi="Arial" w:cs="Arial"/>
          <w:sz w:val="24"/>
          <w:szCs w:val="24"/>
        </w:rPr>
      </w:pPr>
    </w:p>
    <w:p w14:paraId="432939C1" w14:textId="77777777" w:rsidR="00A51239" w:rsidRPr="004C09E7" w:rsidRDefault="00B2047C" w:rsidP="004C09E7">
      <w:pPr>
        <w:spacing w:line="20" w:lineRule="atLeast"/>
        <w:rPr>
          <w:rFonts w:ascii="Arial" w:hAnsi="Arial" w:cs="Arial"/>
          <w:sz w:val="24"/>
          <w:szCs w:val="24"/>
        </w:rPr>
      </w:pPr>
      <w:r w:rsidRPr="004C09E7">
        <w:rPr>
          <w:rFonts w:ascii="Arial" w:eastAsia="Arial" w:hAnsi="Arial" w:cs="Arial"/>
          <w:b/>
          <w:bCs/>
          <w:color w:val="2C2C2C"/>
          <w:sz w:val="24"/>
          <w:szCs w:val="24"/>
        </w:rPr>
        <w:t>7.  To Agree Quote for Market Appraisal of Bale Memorial Playground Land</w:t>
      </w:r>
    </w:p>
    <w:p w14:paraId="1F99818C" w14:textId="6FF4954C" w:rsidR="00A51239" w:rsidRPr="004C09E7" w:rsidRDefault="00B2047C" w:rsidP="004C09E7">
      <w:pPr>
        <w:spacing w:line="20" w:lineRule="atLeast"/>
        <w:rPr>
          <w:rFonts w:ascii="Arial" w:hAnsi="Arial" w:cs="Arial"/>
          <w:sz w:val="24"/>
          <w:szCs w:val="24"/>
        </w:rPr>
      </w:pPr>
      <w:r w:rsidRPr="004C09E7">
        <w:rPr>
          <w:rFonts w:ascii="Arial" w:eastAsia="Arial" w:hAnsi="Arial" w:cs="Arial"/>
          <w:color w:val="2C2C2C"/>
          <w:sz w:val="24"/>
          <w:szCs w:val="24"/>
        </w:rPr>
        <w:t>Cllr N Penny provided background on the Bale Memorial Playground site and clarified the area of land in question. Members were advised that as part of any</w:t>
      </w:r>
      <w:r w:rsidR="007E3AE4">
        <w:rPr>
          <w:rFonts w:ascii="Arial" w:eastAsia="Arial" w:hAnsi="Arial" w:cs="Arial"/>
          <w:color w:val="2C2C2C"/>
          <w:sz w:val="24"/>
          <w:szCs w:val="24"/>
        </w:rPr>
        <w:t xml:space="preserve"> FoDDC</w:t>
      </w:r>
      <w:r w:rsidRPr="004C09E7">
        <w:rPr>
          <w:rFonts w:ascii="Arial" w:eastAsia="Arial" w:hAnsi="Arial" w:cs="Arial"/>
          <w:color w:val="2C2C2C"/>
          <w:sz w:val="24"/>
          <w:szCs w:val="24"/>
        </w:rPr>
        <w:t xml:space="preserve"> asset transfer process, a formal valuation survey is required.</w:t>
      </w:r>
    </w:p>
    <w:p w14:paraId="5F0BA8EE" w14:textId="6BF85A08" w:rsidR="00A51239" w:rsidRDefault="00B2047C" w:rsidP="004C09E7">
      <w:pPr>
        <w:spacing w:line="20" w:lineRule="atLeast"/>
        <w:rPr>
          <w:rFonts w:ascii="Arial" w:eastAsia="Arial" w:hAnsi="Arial" w:cs="Arial"/>
          <w:color w:val="2C2C2C"/>
          <w:sz w:val="24"/>
          <w:szCs w:val="24"/>
        </w:rPr>
      </w:pPr>
      <w:r w:rsidRPr="004C09E7">
        <w:rPr>
          <w:rFonts w:ascii="Arial" w:eastAsia="Arial" w:hAnsi="Arial" w:cs="Arial"/>
          <w:color w:val="2C2C2C"/>
          <w:sz w:val="24"/>
          <w:szCs w:val="24"/>
        </w:rPr>
        <w:t xml:space="preserve">The Town Clerk had sought three quotes for the valuation; one response had been received. Members noted that </w:t>
      </w:r>
      <w:r w:rsidR="007E3AE4" w:rsidRPr="007E3AE4">
        <w:rPr>
          <w:rFonts w:ascii="Arial" w:eastAsia="Arial" w:hAnsi="Arial" w:cs="Arial"/>
          <w:color w:val="2C2C2C"/>
          <w:sz w:val="24"/>
          <w:szCs w:val="24"/>
        </w:rPr>
        <w:t>Tom Brockington</w:t>
      </w:r>
      <w:r w:rsidR="007E3AE4">
        <w:rPr>
          <w:rFonts w:ascii="Arial" w:eastAsia="Arial" w:hAnsi="Arial" w:cs="Arial"/>
          <w:color w:val="2C2C2C"/>
          <w:sz w:val="24"/>
          <w:szCs w:val="24"/>
        </w:rPr>
        <w:t>, area manager for Forestry England (FE)</w:t>
      </w:r>
      <w:r w:rsidRPr="004C09E7">
        <w:rPr>
          <w:rFonts w:ascii="Arial" w:eastAsia="Arial" w:hAnsi="Arial" w:cs="Arial"/>
          <w:color w:val="2C2C2C"/>
          <w:sz w:val="24"/>
          <w:szCs w:val="24"/>
        </w:rPr>
        <w:t xml:space="preserve"> had confirmed in writing that, should they choose not to proceed with the transfer, </w:t>
      </w:r>
      <w:r w:rsidR="007E3AE4">
        <w:rPr>
          <w:rFonts w:ascii="Arial" w:eastAsia="Arial" w:hAnsi="Arial" w:cs="Arial"/>
          <w:color w:val="2C2C2C"/>
          <w:sz w:val="24"/>
          <w:szCs w:val="24"/>
        </w:rPr>
        <w:t>FE</w:t>
      </w:r>
      <w:r w:rsidRPr="004C09E7">
        <w:rPr>
          <w:rFonts w:ascii="Arial" w:eastAsia="Arial" w:hAnsi="Arial" w:cs="Arial"/>
          <w:color w:val="2C2C2C"/>
          <w:sz w:val="24"/>
          <w:szCs w:val="24"/>
        </w:rPr>
        <w:t xml:space="preserve"> would contribute half of the valuation fee.</w:t>
      </w:r>
    </w:p>
    <w:p w14:paraId="2F0233AF" w14:textId="77777777" w:rsidR="007E3AE4" w:rsidRPr="004C09E7" w:rsidRDefault="007E3AE4" w:rsidP="004C09E7">
      <w:pPr>
        <w:spacing w:line="20" w:lineRule="atLeast"/>
        <w:rPr>
          <w:rFonts w:ascii="Arial" w:hAnsi="Arial" w:cs="Arial"/>
          <w:sz w:val="24"/>
          <w:szCs w:val="24"/>
        </w:rPr>
      </w:pPr>
    </w:p>
    <w:p w14:paraId="6A63B041" w14:textId="200D1455" w:rsidR="007E3AE4" w:rsidRPr="00EC7F55" w:rsidRDefault="00B2047C" w:rsidP="004C09E7">
      <w:pPr>
        <w:spacing w:line="20" w:lineRule="atLeast"/>
        <w:rPr>
          <w:rFonts w:ascii="Arial" w:eastAsia="Arial" w:hAnsi="Arial" w:cs="Arial"/>
          <w:b/>
          <w:bCs/>
          <w:color w:val="2C2C2C"/>
          <w:sz w:val="24"/>
          <w:szCs w:val="24"/>
        </w:rPr>
      </w:pPr>
      <w:r w:rsidRPr="004C09E7">
        <w:rPr>
          <w:rFonts w:ascii="Arial" w:eastAsia="Arial" w:hAnsi="Arial" w:cs="Arial"/>
          <w:b/>
          <w:bCs/>
          <w:color w:val="2C2C2C"/>
          <w:sz w:val="24"/>
          <w:szCs w:val="24"/>
        </w:rPr>
        <w:t>RECOMMENDATION:</w:t>
      </w:r>
    </w:p>
    <w:p w14:paraId="4592D436" w14:textId="77777777" w:rsidR="00A51239" w:rsidRDefault="00B2047C" w:rsidP="004C09E7">
      <w:pPr>
        <w:spacing w:line="20" w:lineRule="atLeast"/>
        <w:rPr>
          <w:rFonts w:ascii="Arial" w:eastAsia="Arial" w:hAnsi="Arial" w:cs="Arial"/>
          <w:b/>
          <w:bCs/>
          <w:color w:val="2C2C2C"/>
          <w:sz w:val="24"/>
          <w:szCs w:val="24"/>
        </w:rPr>
      </w:pPr>
      <w:r w:rsidRPr="004C09E7">
        <w:rPr>
          <w:rFonts w:ascii="Arial" w:eastAsia="Arial" w:hAnsi="Arial" w:cs="Arial"/>
          <w:b/>
          <w:bCs/>
          <w:color w:val="2C2C2C"/>
          <w:sz w:val="24"/>
          <w:szCs w:val="24"/>
        </w:rPr>
        <w:t>To approve the market appraisal quote, at a cost of up to £600 if necessary.</w:t>
      </w:r>
    </w:p>
    <w:p w14:paraId="59D52DF0" w14:textId="77777777" w:rsidR="007E3AE4" w:rsidRPr="004C09E7" w:rsidRDefault="007E3AE4" w:rsidP="004C09E7">
      <w:pPr>
        <w:spacing w:line="20" w:lineRule="atLeast"/>
        <w:rPr>
          <w:rFonts w:ascii="Arial" w:hAnsi="Arial" w:cs="Arial"/>
          <w:sz w:val="24"/>
          <w:szCs w:val="24"/>
        </w:rPr>
      </w:pPr>
    </w:p>
    <w:p w14:paraId="2CE3E460" w14:textId="77777777" w:rsidR="00A51239" w:rsidRDefault="00B2047C" w:rsidP="004C09E7">
      <w:pPr>
        <w:spacing w:line="20" w:lineRule="atLeast"/>
        <w:rPr>
          <w:rFonts w:ascii="Arial" w:eastAsia="Arial" w:hAnsi="Arial" w:cs="Arial"/>
          <w:b/>
          <w:bCs/>
          <w:color w:val="2C2C2C"/>
          <w:sz w:val="24"/>
          <w:szCs w:val="24"/>
        </w:rPr>
      </w:pPr>
      <w:r w:rsidRPr="004C09E7">
        <w:rPr>
          <w:rFonts w:ascii="Arial" w:eastAsia="Arial" w:hAnsi="Arial" w:cs="Arial"/>
          <w:b/>
          <w:bCs/>
          <w:color w:val="2C2C2C"/>
          <w:sz w:val="24"/>
          <w:szCs w:val="24"/>
        </w:rPr>
        <w:t>Proposed by Cllr P Kay, seconded by Cllr M Getgood and unanimously agreed.</w:t>
      </w:r>
    </w:p>
    <w:p w14:paraId="406BEA4C" w14:textId="77777777" w:rsidR="00BA1670" w:rsidRDefault="00BA1670" w:rsidP="004C09E7">
      <w:pPr>
        <w:spacing w:line="20" w:lineRule="atLeast"/>
        <w:rPr>
          <w:rFonts w:ascii="Arial" w:eastAsia="Arial" w:hAnsi="Arial" w:cs="Arial"/>
          <w:color w:val="2C2C2C"/>
          <w:sz w:val="24"/>
          <w:szCs w:val="24"/>
        </w:rPr>
      </w:pPr>
    </w:p>
    <w:p w14:paraId="661EF4DE" w14:textId="77777777" w:rsidR="00ED3B2E" w:rsidRDefault="00B2047C" w:rsidP="004C09E7">
      <w:pPr>
        <w:spacing w:line="20" w:lineRule="atLeast"/>
        <w:rPr>
          <w:rFonts w:ascii="Arial" w:eastAsia="Arial" w:hAnsi="Arial" w:cs="Arial"/>
          <w:color w:val="2C2C2C"/>
          <w:sz w:val="24"/>
          <w:szCs w:val="24"/>
        </w:rPr>
      </w:pPr>
      <w:r w:rsidRPr="004C09E7">
        <w:rPr>
          <w:rFonts w:ascii="Arial" w:eastAsia="Arial" w:hAnsi="Arial" w:cs="Arial"/>
          <w:color w:val="2C2C2C"/>
          <w:sz w:val="24"/>
          <w:szCs w:val="24"/>
        </w:rPr>
        <w:t xml:space="preserve">Cllr N Penny also provided an update on a meeting with Two Rivers Housing, who had expressed interest in the Bale site. The potential for fundraising and the installation of a playground was </w:t>
      </w:r>
    </w:p>
    <w:p w14:paraId="6C3573FF" w14:textId="77777777" w:rsidR="00ED3B2E" w:rsidRDefault="00ED3B2E" w:rsidP="004C09E7">
      <w:pPr>
        <w:spacing w:line="20" w:lineRule="atLeast"/>
        <w:rPr>
          <w:rFonts w:ascii="Arial" w:eastAsia="Arial" w:hAnsi="Arial" w:cs="Arial"/>
          <w:color w:val="2C2C2C"/>
          <w:sz w:val="24"/>
          <w:szCs w:val="24"/>
        </w:rPr>
      </w:pPr>
    </w:p>
    <w:p w14:paraId="4D1D7022" w14:textId="77777777" w:rsidR="00ED3B2E" w:rsidRDefault="00ED3B2E" w:rsidP="004C09E7">
      <w:pPr>
        <w:spacing w:line="20" w:lineRule="atLeast"/>
        <w:rPr>
          <w:rFonts w:ascii="Arial" w:eastAsia="Arial" w:hAnsi="Arial" w:cs="Arial"/>
          <w:color w:val="2C2C2C"/>
          <w:sz w:val="24"/>
          <w:szCs w:val="24"/>
        </w:rPr>
      </w:pPr>
    </w:p>
    <w:p w14:paraId="3DBCF8AA" w14:textId="7D63B080" w:rsidR="00A51239" w:rsidRPr="004C09E7" w:rsidRDefault="00B2047C" w:rsidP="004C09E7">
      <w:pPr>
        <w:spacing w:line="20" w:lineRule="atLeast"/>
        <w:rPr>
          <w:rFonts w:ascii="Arial" w:hAnsi="Arial" w:cs="Arial"/>
          <w:sz w:val="24"/>
          <w:szCs w:val="24"/>
        </w:rPr>
      </w:pPr>
      <w:r w:rsidRPr="004C09E7">
        <w:rPr>
          <w:rFonts w:ascii="Arial" w:eastAsia="Arial" w:hAnsi="Arial" w:cs="Arial"/>
          <w:color w:val="2C2C2C"/>
          <w:sz w:val="24"/>
          <w:szCs w:val="24"/>
        </w:rPr>
        <w:t>discussed, including the possibility of leveraging funding from partners such as Travis Perkins through community engagement activity.</w:t>
      </w:r>
    </w:p>
    <w:p w14:paraId="159C57AB" w14:textId="77777777" w:rsidR="00A51239" w:rsidRPr="004C09E7" w:rsidRDefault="00A51239" w:rsidP="004C09E7">
      <w:pPr>
        <w:spacing w:line="20" w:lineRule="atLeast"/>
        <w:rPr>
          <w:rFonts w:ascii="Arial" w:hAnsi="Arial" w:cs="Arial"/>
          <w:sz w:val="24"/>
          <w:szCs w:val="24"/>
        </w:rPr>
      </w:pPr>
    </w:p>
    <w:p w14:paraId="29DC00A8" w14:textId="77777777" w:rsidR="00A51239" w:rsidRPr="004C09E7" w:rsidRDefault="00B2047C" w:rsidP="004C09E7">
      <w:pPr>
        <w:spacing w:line="20" w:lineRule="atLeast"/>
        <w:rPr>
          <w:rFonts w:ascii="Arial" w:hAnsi="Arial" w:cs="Arial"/>
          <w:sz w:val="24"/>
          <w:szCs w:val="24"/>
        </w:rPr>
      </w:pPr>
      <w:r w:rsidRPr="004C09E7">
        <w:rPr>
          <w:rFonts w:ascii="Arial" w:eastAsia="Arial" w:hAnsi="Arial" w:cs="Arial"/>
          <w:b/>
          <w:bCs/>
          <w:color w:val="2C2C2C"/>
          <w:sz w:val="24"/>
          <w:szCs w:val="24"/>
        </w:rPr>
        <w:t>8.  To Agree Quote from Wye Security Solutions</w:t>
      </w:r>
    </w:p>
    <w:p w14:paraId="7788B506" w14:textId="77777777" w:rsidR="003E6052" w:rsidRDefault="00B2047C" w:rsidP="004C09E7">
      <w:pPr>
        <w:spacing w:line="20" w:lineRule="atLeast"/>
        <w:rPr>
          <w:rFonts w:ascii="Arial" w:eastAsia="Arial" w:hAnsi="Arial" w:cs="Arial"/>
          <w:color w:val="2C2C2C"/>
          <w:sz w:val="24"/>
          <w:szCs w:val="24"/>
        </w:rPr>
      </w:pPr>
      <w:r w:rsidRPr="004C09E7">
        <w:rPr>
          <w:rFonts w:ascii="Arial" w:eastAsia="Arial" w:hAnsi="Arial" w:cs="Arial"/>
          <w:color w:val="2C2C2C"/>
          <w:sz w:val="24"/>
          <w:szCs w:val="24"/>
        </w:rPr>
        <w:t xml:space="preserve">The Town Clerk provided an update on the proposed alarm and security arrangements. </w:t>
      </w:r>
    </w:p>
    <w:p w14:paraId="7B0DC6A8" w14:textId="39AD5D48" w:rsidR="003E6052" w:rsidRDefault="00B2047C" w:rsidP="003E6052">
      <w:pPr>
        <w:spacing w:line="20" w:lineRule="atLeast"/>
        <w:rPr>
          <w:rFonts w:ascii="Arial" w:eastAsia="Arial" w:hAnsi="Arial" w:cs="Arial"/>
          <w:color w:val="2C2C2C"/>
          <w:sz w:val="24"/>
          <w:szCs w:val="24"/>
        </w:rPr>
      </w:pPr>
      <w:r w:rsidRPr="004C09E7">
        <w:rPr>
          <w:rFonts w:ascii="Arial" w:eastAsia="Arial" w:hAnsi="Arial" w:cs="Arial"/>
          <w:color w:val="2C2C2C"/>
          <w:sz w:val="24"/>
          <w:szCs w:val="24"/>
        </w:rPr>
        <w:t xml:space="preserve">The proposal is </w:t>
      </w:r>
      <w:r w:rsidR="007E3AE4" w:rsidRPr="004C09E7">
        <w:rPr>
          <w:rFonts w:ascii="Arial" w:eastAsia="Arial" w:hAnsi="Arial" w:cs="Arial"/>
          <w:color w:val="2C2C2C"/>
          <w:sz w:val="24"/>
          <w:szCs w:val="24"/>
        </w:rPr>
        <w:t>customer driven</w:t>
      </w:r>
      <w:r w:rsidR="003E6052">
        <w:rPr>
          <w:rFonts w:ascii="Arial" w:eastAsia="Arial" w:hAnsi="Arial" w:cs="Arial"/>
          <w:color w:val="2C2C2C"/>
          <w:sz w:val="24"/>
          <w:szCs w:val="24"/>
        </w:rPr>
        <w:t xml:space="preserve"> with t</w:t>
      </w:r>
      <w:r w:rsidR="003E6052" w:rsidRPr="004C09E7">
        <w:rPr>
          <w:rFonts w:ascii="Arial" w:eastAsia="Arial" w:hAnsi="Arial" w:cs="Arial"/>
          <w:color w:val="2C2C2C"/>
          <w:sz w:val="24"/>
          <w:szCs w:val="24"/>
        </w:rPr>
        <w:t>he process for call-out responses to be confirmed.</w:t>
      </w:r>
    </w:p>
    <w:p w14:paraId="7951B053" w14:textId="5A8B0DF8" w:rsidR="007E3AE4" w:rsidRDefault="00B2047C" w:rsidP="004C09E7">
      <w:pPr>
        <w:spacing w:line="20" w:lineRule="atLeast"/>
        <w:rPr>
          <w:rFonts w:ascii="Arial" w:eastAsia="Arial" w:hAnsi="Arial" w:cs="Arial"/>
          <w:color w:val="2C2C2C"/>
          <w:sz w:val="24"/>
          <w:szCs w:val="24"/>
        </w:rPr>
      </w:pPr>
      <w:r w:rsidRPr="004C09E7">
        <w:rPr>
          <w:rFonts w:ascii="Arial" w:eastAsia="Arial" w:hAnsi="Arial" w:cs="Arial"/>
          <w:color w:val="2C2C2C"/>
          <w:sz w:val="24"/>
          <w:szCs w:val="24"/>
        </w:rPr>
        <w:t xml:space="preserve">Wye Security Solutions </w:t>
      </w:r>
      <w:r w:rsidR="007E3AE4">
        <w:rPr>
          <w:rFonts w:ascii="Arial" w:eastAsia="Arial" w:hAnsi="Arial" w:cs="Arial"/>
          <w:color w:val="2C2C2C"/>
          <w:sz w:val="24"/>
          <w:szCs w:val="24"/>
        </w:rPr>
        <w:t xml:space="preserve">to carry </w:t>
      </w:r>
      <w:r w:rsidRPr="004C09E7">
        <w:rPr>
          <w:rFonts w:ascii="Arial" w:eastAsia="Arial" w:hAnsi="Arial" w:cs="Arial"/>
          <w:color w:val="2C2C2C"/>
          <w:sz w:val="24"/>
          <w:szCs w:val="24"/>
        </w:rPr>
        <w:t>out a walkthrough with the Town Clerk to review both the intruder and fire alarm systems. Out-of-hours monitoring would be provided by the alarm monitoring centre.</w:t>
      </w:r>
      <w:r w:rsidR="003E6052">
        <w:rPr>
          <w:rFonts w:ascii="Arial" w:hAnsi="Arial" w:cs="Arial"/>
          <w:sz w:val="24"/>
          <w:szCs w:val="24"/>
        </w:rPr>
        <w:t xml:space="preserve"> </w:t>
      </w:r>
      <w:r w:rsidRPr="004C09E7">
        <w:rPr>
          <w:rFonts w:ascii="Arial" w:eastAsia="Arial" w:hAnsi="Arial" w:cs="Arial"/>
          <w:color w:val="2C2C2C"/>
          <w:sz w:val="24"/>
          <w:szCs w:val="24"/>
        </w:rPr>
        <w:t xml:space="preserve">It was confirmed that Saturdays would be treated as out of hours. </w:t>
      </w:r>
    </w:p>
    <w:p w14:paraId="5548747E" w14:textId="57A9F8F0" w:rsidR="003E6052" w:rsidRPr="003E6052" w:rsidRDefault="003E6052" w:rsidP="004C09E7">
      <w:pPr>
        <w:spacing w:line="20" w:lineRule="atLeast"/>
        <w:rPr>
          <w:rFonts w:ascii="Arial" w:hAnsi="Arial" w:cs="Arial"/>
          <w:sz w:val="24"/>
          <w:szCs w:val="24"/>
        </w:rPr>
      </w:pPr>
      <w:r w:rsidRPr="004C09E7">
        <w:rPr>
          <w:rFonts w:ascii="Arial" w:eastAsia="Arial" w:hAnsi="Arial" w:cs="Arial"/>
          <w:color w:val="2C2C2C"/>
          <w:sz w:val="24"/>
          <w:szCs w:val="24"/>
        </w:rPr>
        <w:t xml:space="preserve">Prices </w:t>
      </w:r>
      <w:r>
        <w:rPr>
          <w:rFonts w:ascii="Arial" w:eastAsia="Arial" w:hAnsi="Arial" w:cs="Arial"/>
          <w:color w:val="2C2C2C"/>
          <w:sz w:val="24"/>
          <w:szCs w:val="24"/>
        </w:rPr>
        <w:t>have been confirmed and are fixed pending approval.</w:t>
      </w:r>
    </w:p>
    <w:p w14:paraId="6BD768F0" w14:textId="77777777" w:rsidR="00ED3B2E" w:rsidRDefault="00ED3B2E" w:rsidP="00ED3B2E">
      <w:pPr>
        <w:spacing w:line="20" w:lineRule="atLeast"/>
        <w:rPr>
          <w:rFonts w:ascii="Arial" w:eastAsia="Arial" w:hAnsi="Arial" w:cs="Arial"/>
          <w:color w:val="2C2C2C"/>
          <w:sz w:val="24"/>
          <w:szCs w:val="24"/>
        </w:rPr>
      </w:pPr>
      <w:r>
        <w:rPr>
          <w:rFonts w:ascii="Arial" w:eastAsia="Arial" w:hAnsi="Arial" w:cs="Arial"/>
          <w:color w:val="2C2C2C"/>
          <w:sz w:val="24"/>
          <w:szCs w:val="24"/>
        </w:rPr>
        <w:t>It was also noted that p</w:t>
      </w:r>
      <w:r w:rsidRPr="004C09E7">
        <w:rPr>
          <w:rFonts w:ascii="Arial" w:eastAsia="Arial" w:hAnsi="Arial" w:cs="Arial"/>
          <w:color w:val="2C2C2C"/>
          <w:sz w:val="24"/>
          <w:szCs w:val="24"/>
        </w:rPr>
        <w:t>anic buttons are installed in both the office and the TIC</w:t>
      </w:r>
      <w:r>
        <w:rPr>
          <w:rFonts w:ascii="Arial" w:eastAsia="Arial" w:hAnsi="Arial" w:cs="Arial"/>
          <w:color w:val="2C2C2C"/>
          <w:sz w:val="24"/>
          <w:szCs w:val="24"/>
        </w:rPr>
        <w:t xml:space="preserve">. </w:t>
      </w:r>
    </w:p>
    <w:p w14:paraId="24848B89" w14:textId="77777777" w:rsidR="007E3AE4" w:rsidRPr="004C09E7" w:rsidRDefault="007E3AE4" w:rsidP="004C09E7">
      <w:pPr>
        <w:spacing w:line="20" w:lineRule="atLeast"/>
        <w:rPr>
          <w:rFonts w:ascii="Arial" w:hAnsi="Arial" w:cs="Arial"/>
          <w:sz w:val="24"/>
          <w:szCs w:val="24"/>
        </w:rPr>
      </w:pPr>
    </w:p>
    <w:p w14:paraId="15100D2D" w14:textId="3FFE764C" w:rsidR="007E3AE4" w:rsidRPr="00EC7F55" w:rsidRDefault="00B2047C" w:rsidP="004C09E7">
      <w:pPr>
        <w:spacing w:line="20" w:lineRule="atLeast"/>
        <w:rPr>
          <w:rFonts w:ascii="Arial" w:eastAsia="Arial" w:hAnsi="Arial" w:cs="Arial"/>
          <w:b/>
          <w:bCs/>
          <w:color w:val="2C2C2C"/>
          <w:sz w:val="24"/>
          <w:szCs w:val="24"/>
        </w:rPr>
      </w:pPr>
      <w:r w:rsidRPr="004C09E7">
        <w:rPr>
          <w:rFonts w:ascii="Arial" w:eastAsia="Arial" w:hAnsi="Arial" w:cs="Arial"/>
          <w:b/>
          <w:bCs/>
          <w:color w:val="2C2C2C"/>
          <w:sz w:val="24"/>
          <w:szCs w:val="24"/>
        </w:rPr>
        <w:t>RECOMMENDATION:</w:t>
      </w:r>
    </w:p>
    <w:p w14:paraId="7EF22846" w14:textId="77777777" w:rsidR="00A51239" w:rsidRDefault="00B2047C" w:rsidP="004C09E7">
      <w:pPr>
        <w:spacing w:line="20" w:lineRule="atLeast"/>
        <w:rPr>
          <w:rFonts w:ascii="Arial" w:eastAsia="Arial" w:hAnsi="Arial" w:cs="Arial"/>
          <w:b/>
          <w:bCs/>
          <w:color w:val="2C2C2C"/>
          <w:sz w:val="24"/>
          <w:szCs w:val="24"/>
        </w:rPr>
      </w:pPr>
      <w:r w:rsidRPr="004C09E7">
        <w:rPr>
          <w:rFonts w:ascii="Arial" w:eastAsia="Arial" w:hAnsi="Arial" w:cs="Arial"/>
          <w:b/>
          <w:bCs/>
          <w:color w:val="2C2C2C"/>
          <w:sz w:val="24"/>
          <w:szCs w:val="24"/>
        </w:rPr>
        <w:t>To approve the quote from Wye Security Solutions as presented.</w:t>
      </w:r>
    </w:p>
    <w:p w14:paraId="239D31E7" w14:textId="77777777" w:rsidR="007E3AE4" w:rsidRPr="004C09E7" w:rsidRDefault="007E3AE4" w:rsidP="004C09E7">
      <w:pPr>
        <w:spacing w:line="20" w:lineRule="atLeast"/>
        <w:rPr>
          <w:rFonts w:ascii="Arial" w:hAnsi="Arial" w:cs="Arial"/>
          <w:sz w:val="24"/>
          <w:szCs w:val="24"/>
        </w:rPr>
      </w:pPr>
    </w:p>
    <w:p w14:paraId="2B0004E2" w14:textId="77777777" w:rsidR="00A51239" w:rsidRDefault="00B2047C" w:rsidP="004C09E7">
      <w:pPr>
        <w:spacing w:line="20" w:lineRule="atLeast"/>
        <w:rPr>
          <w:rFonts w:ascii="Arial" w:eastAsia="Arial" w:hAnsi="Arial" w:cs="Arial"/>
          <w:b/>
          <w:bCs/>
          <w:color w:val="2C2C2C"/>
          <w:sz w:val="24"/>
          <w:szCs w:val="24"/>
        </w:rPr>
      </w:pPr>
      <w:r w:rsidRPr="004C09E7">
        <w:rPr>
          <w:rFonts w:ascii="Arial" w:eastAsia="Arial" w:hAnsi="Arial" w:cs="Arial"/>
          <w:b/>
          <w:bCs/>
          <w:color w:val="2C2C2C"/>
          <w:sz w:val="24"/>
          <w:szCs w:val="24"/>
        </w:rPr>
        <w:t>Proposed by Cllr M Beard, seconded by Cllr D Stevens and unanimously agreed.</w:t>
      </w:r>
    </w:p>
    <w:p w14:paraId="3AC82AE4" w14:textId="77777777" w:rsidR="00A51239" w:rsidRPr="004C09E7" w:rsidRDefault="00A51239" w:rsidP="004C09E7">
      <w:pPr>
        <w:spacing w:line="20" w:lineRule="atLeast"/>
        <w:rPr>
          <w:rFonts w:ascii="Arial" w:hAnsi="Arial" w:cs="Arial"/>
          <w:sz w:val="24"/>
          <w:szCs w:val="24"/>
        </w:rPr>
      </w:pPr>
    </w:p>
    <w:p w14:paraId="2C225009" w14:textId="77777777" w:rsidR="00A51239" w:rsidRPr="004C09E7" w:rsidRDefault="00B2047C" w:rsidP="004C09E7">
      <w:pPr>
        <w:spacing w:line="20" w:lineRule="atLeast"/>
        <w:rPr>
          <w:rFonts w:ascii="Arial" w:hAnsi="Arial" w:cs="Arial"/>
          <w:sz w:val="24"/>
          <w:szCs w:val="24"/>
        </w:rPr>
      </w:pPr>
      <w:r w:rsidRPr="004C09E7">
        <w:rPr>
          <w:rFonts w:ascii="Arial" w:eastAsia="Arial" w:hAnsi="Arial" w:cs="Arial"/>
          <w:b/>
          <w:bCs/>
          <w:color w:val="2C2C2C"/>
          <w:sz w:val="24"/>
          <w:szCs w:val="24"/>
        </w:rPr>
        <w:t>9.  To Receive Update on Rectification Works to Bells Field Pond Liner</w:t>
      </w:r>
    </w:p>
    <w:p w14:paraId="3B652FA1" w14:textId="744E3172" w:rsidR="00A51239" w:rsidRPr="004C09E7" w:rsidRDefault="00B2047C" w:rsidP="004C09E7">
      <w:pPr>
        <w:spacing w:line="20" w:lineRule="atLeast"/>
        <w:rPr>
          <w:rFonts w:ascii="Arial" w:hAnsi="Arial" w:cs="Arial"/>
          <w:sz w:val="24"/>
          <w:szCs w:val="24"/>
        </w:rPr>
      </w:pPr>
      <w:r w:rsidRPr="004C09E7">
        <w:rPr>
          <w:rFonts w:ascii="Arial" w:eastAsia="Arial" w:hAnsi="Arial" w:cs="Arial"/>
          <w:color w:val="2C2C2C"/>
          <w:sz w:val="24"/>
          <w:szCs w:val="24"/>
        </w:rPr>
        <w:t xml:space="preserve">Cllr N Penny provided an update on the ongoing concerns regarding the Bells Field pond liner. </w:t>
      </w:r>
    </w:p>
    <w:p w14:paraId="59425E49" w14:textId="0C33342F" w:rsidR="00A51239" w:rsidRPr="004C09E7" w:rsidRDefault="00B2047C" w:rsidP="004C09E7">
      <w:pPr>
        <w:spacing w:line="20" w:lineRule="atLeast"/>
        <w:rPr>
          <w:rFonts w:ascii="Arial" w:hAnsi="Arial" w:cs="Arial"/>
          <w:sz w:val="24"/>
          <w:szCs w:val="24"/>
        </w:rPr>
      </w:pPr>
      <w:r w:rsidRPr="004C09E7">
        <w:rPr>
          <w:rFonts w:ascii="Arial" w:eastAsia="Arial" w:hAnsi="Arial" w:cs="Arial"/>
          <w:color w:val="2C2C2C"/>
          <w:sz w:val="24"/>
          <w:szCs w:val="24"/>
        </w:rPr>
        <w:t>It was noted that at the time of sign-off, water was present in the pond, which would have prevented a clear view of how the liner had been installed. The one-year warranty provided by the contractor excludes damage caused by vandalism.</w:t>
      </w:r>
      <w:r w:rsidR="00CE2E9A">
        <w:rPr>
          <w:rFonts w:ascii="Arial" w:eastAsia="Arial" w:hAnsi="Arial" w:cs="Arial"/>
          <w:color w:val="2C2C2C"/>
          <w:sz w:val="24"/>
          <w:szCs w:val="24"/>
        </w:rPr>
        <w:t xml:space="preserve"> </w:t>
      </w:r>
      <w:r w:rsidR="00CE2E9A" w:rsidRPr="004C09E7">
        <w:rPr>
          <w:rFonts w:ascii="Arial" w:eastAsia="Arial" w:hAnsi="Arial" w:cs="Arial"/>
          <w:color w:val="2C2C2C"/>
          <w:sz w:val="24"/>
          <w:szCs w:val="24"/>
        </w:rPr>
        <w:t>Members discussed</w:t>
      </w:r>
      <w:r w:rsidR="00CE2E9A">
        <w:rPr>
          <w:rFonts w:ascii="Arial" w:eastAsia="Arial" w:hAnsi="Arial" w:cs="Arial"/>
          <w:color w:val="2C2C2C"/>
          <w:sz w:val="24"/>
          <w:szCs w:val="24"/>
        </w:rPr>
        <w:t xml:space="preserve"> the</w:t>
      </w:r>
      <w:r w:rsidR="00CE2E9A" w:rsidRPr="004C09E7">
        <w:rPr>
          <w:rFonts w:ascii="Arial" w:eastAsia="Arial" w:hAnsi="Arial" w:cs="Arial"/>
          <w:color w:val="2C2C2C"/>
          <w:sz w:val="24"/>
          <w:szCs w:val="24"/>
        </w:rPr>
        <w:t xml:space="preserve"> Consumer Rights Act 2015 on the grounds that the liner may not be fit for purpose</w:t>
      </w:r>
      <w:r w:rsidR="00CE2E9A">
        <w:rPr>
          <w:rFonts w:ascii="Arial" w:eastAsia="Arial" w:hAnsi="Arial" w:cs="Arial"/>
          <w:color w:val="2C2C2C"/>
          <w:sz w:val="24"/>
          <w:szCs w:val="24"/>
        </w:rPr>
        <w:t>.</w:t>
      </w:r>
      <w:r w:rsidR="00ED3B2E">
        <w:rPr>
          <w:rFonts w:ascii="Arial" w:hAnsi="Arial" w:cs="Arial"/>
          <w:sz w:val="24"/>
          <w:szCs w:val="24"/>
        </w:rPr>
        <w:t xml:space="preserve"> </w:t>
      </w:r>
      <w:r w:rsidRPr="004C09E7">
        <w:rPr>
          <w:rFonts w:ascii="Arial" w:eastAsia="Arial" w:hAnsi="Arial" w:cs="Arial"/>
          <w:color w:val="2C2C2C"/>
          <w:sz w:val="24"/>
          <w:szCs w:val="24"/>
        </w:rPr>
        <w:t>Members agreed to push back on the contractor on the outstanding points and to pursue the matter further.</w:t>
      </w:r>
    </w:p>
    <w:p w14:paraId="6227F66D" w14:textId="77777777" w:rsidR="00A51239" w:rsidRPr="004C09E7" w:rsidRDefault="00A51239" w:rsidP="004C09E7">
      <w:pPr>
        <w:spacing w:line="20" w:lineRule="atLeast"/>
        <w:rPr>
          <w:rFonts w:ascii="Arial" w:hAnsi="Arial" w:cs="Arial"/>
          <w:sz w:val="24"/>
          <w:szCs w:val="24"/>
        </w:rPr>
      </w:pPr>
    </w:p>
    <w:p w14:paraId="3225A09F" w14:textId="77777777" w:rsidR="00A51239" w:rsidRPr="004C09E7" w:rsidRDefault="00B2047C" w:rsidP="004C09E7">
      <w:pPr>
        <w:spacing w:line="20" w:lineRule="atLeast"/>
        <w:rPr>
          <w:rFonts w:ascii="Arial" w:hAnsi="Arial" w:cs="Arial"/>
          <w:sz w:val="24"/>
          <w:szCs w:val="24"/>
        </w:rPr>
      </w:pPr>
      <w:r w:rsidRPr="004C09E7">
        <w:rPr>
          <w:rFonts w:ascii="Arial" w:eastAsia="Arial" w:hAnsi="Arial" w:cs="Arial"/>
          <w:b/>
          <w:bCs/>
          <w:color w:val="2C2C2C"/>
          <w:sz w:val="24"/>
          <w:szCs w:val="24"/>
        </w:rPr>
        <w:t>10.  To Consider Draft Roles and Responsibilities of the Personnel Committee</w:t>
      </w:r>
    </w:p>
    <w:p w14:paraId="3F1AF12C" w14:textId="77777777" w:rsidR="00CE2E9A" w:rsidRDefault="00B2047C" w:rsidP="004C09E7">
      <w:pPr>
        <w:spacing w:line="20" w:lineRule="atLeast"/>
        <w:rPr>
          <w:rFonts w:ascii="Arial" w:eastAsia="Arial" w:hAnsi="Arial" w:cs="Arial"/>
          <w:color w:val="2C2C2C"/>
          <w:sz w:val="24"/>
          <w:szCs w:val="24"/>
        </w:rPr>
      </w:pPr>
      <w:r w:rsidRPr="004C09E7">
        <w:rPr>
          <w:rFonts w:ascii="Arial" w:eastAsia="Arial" w:hAnsi="Arial" w:cs="Arial"/>
          <w:color w:val="2C2C2C"/>
          <w:sz w:val="24"/>
          <w:szCs w:val="24"/>
        </w:rPr>
        <w:t xml:space="preserve">The Town Clerk provided an update on the proposed Personnel Committee. </w:t>
      </w:r>
    </w:p>
    <w:p w14:paraId="688FB240" w14:textId="77457809" w:rsidR="00A51239" w:rsidRPr="004C09E7" w:rsidRDefault="00B2047C" w:rsidP="004C09E7">
      <w:pPr>
        <w:spacing w:line="20" w:lineRule="atLeast"/>
        <w:rPr>
          <w:rFonts w:ascii="Arial" w:hAnsi="Arial" w:cs="Arial"/>
          <w:sz w:val="24"/>
          <w:szCs w:val="24"/>
        </w:rPr>
      </w:pPr>
      <w:r w:rsidRPr="004C09E7">
        <w:rPr>
          <w:rFonts w:ascii="Arial" w:eastAsia="Arial" w:hAnsi="Arial" w:cs="Arial"/>
          <w:color w:val="2C2C2C"/>
          <w:sz w:val="24"/>
          <w:szCs w:val="24"/>
        </w:rPr>
        <w:t>It was noted that the committee would come into effect from the Annual Meeting at the end of May.</w:t>
      </w:r>
    </w:p>
    <w:p w14:paraId="6BB62DD2" w14:textId="79CB6BC2" w:rsidR="00A51239" w:rsidRPr="004C09E7" w:rsidRDefault="00B2047C" w:rsidP="004C09E7">
      <w:pPr>
        <w:spacing w:line="20" w:lineRule="atLeast"/>
        <w:rPr>
          <w:rFonts w:ascii="Arial" w:hAnsi="Arial" w:cs="Arial"/>
          <w:sz w:val="24"/>
          <w:szCs w:val="24"/>
        </w:rPr>
      </w:pPr>
      <w:r w:rsidRPr="004C09E7">
        <w:rPr>
          <w:rFonts w:ascii="Arial" w:eastAsia="Arial" w:hAnsi="Arial" w:cs="Arial"/>
          <w:color w:val="2C2C2C"/>
          <w:sz w:val="24"/>
          <w:szCs w:val="24"/>
        </w:rPr>
        <w:t xml:space="preserve">Members discussed the purpose and structure of the committee, including how often it should meet. A minimum frequency of four times per year, or as needed, was considered appropriate. It was noted that the Town Clerk manages the day-to-day running of the office, and </w:t>
      </w:r>
      <w:r w:rsidR="007902E8">
        <w:rPr>
          <w:rFonts w:ascii="Arial" w:eastAsia="Arial" w:hAnsi="Arial" w:cs="Arial"/>
          <w:color w:val="2C2C2C"/>
          <w:sz w:val="24"/>
          <w:szCs w:val="24"/>
        </w:rPr>
        <w:t xml:space="preserve">that part of the </w:t>
      </w:r>
      <w:r w:rsidRPr="004C09E7">
        <w:rPr>
          <w:rFonts w:ascii="Arial" w:eastAsia="Arial" w:hAnsi="Arial" w:cs="Arial"/>
          <w:color w:val="2C2C2C"/>
          <w:sz w:val="24"/>
          <w:szCs w:val="24"/>
        </w:rPr>
        <w:t>committee’s role would be to provide oversight and assurance that this is being carried out effectively.</w:t>
      </w:r>
    </w:p>
    <w:p w14:paraId="4708B2B2" w14:textId="77777777" w:rsidR="00A51239" w:rsidRPr="004C09E7" w:rsidRDefault="00B2047C" w:rsidP="004C09E7">
      <w:pPr>
        <w:spacing w:line="20" w:lineRule="atLeast"/>
        <w:rPr>
          <w:rFonts w:ascii="Arial" w:hAnsi="Arial" w:cs="Arial"/>
          <w:sz w:val="24"/>
          <w:szCs w:val="24"/>
        </w:rPr>
      </w:pPr>
      <w:r w:rsidRPr="004C09E7">
        <w:rPr>
          <w:rFonts w:ascii="Arial" w:eastAsia="Arial" w:hAnsi="Arial" w:cs="Arial"/>
          <w:color w:val="2C2C2C"/>
          <w:sz w:val="24"/>
          <w:szCs w:val="24"/>
        </w:rPr>
        <w:t>Members discussed the following points:</w:t>
      </w:r>
    </w:p>
    <w:p w14:paraId="33BC3599" w14:textId="5A020DF8" w:rsidR="00A51239" w:rsidRPr="004C09E7" w:rsidRDefault="00CE2E9A" w:rsidP="004C09E7">
      <w:pPr>
        <w:pStyle w:val="ListParagraph"/>
        <w:numPr>
          <w:ilvl w:val="0"/>
          <w:numId w:val="2"/>
        </w:numPr>
        <w:spacing w:line="20" w:lineRule="atLeast"/>
        <w:rPr>
          <w:rFonts w:ascii="Arial" w:hAnsi="Arial" w:cs="Arial"/>
          <w:sz w:val="24"/>
          <w:szCs w:val="24"/>
        </w:rPr>
      </w:pPr>
      <w:r>
        <w:rPr>
          <w:rFonts w:ascii="Arial" w:eastAsia="Arial" w:hAnsi="Arial" w:cs="Arial"/>
          <w:color w:val="2C2C2C"/>
          <w:sz w:val="24"/>
          <w:szCs w:val="24"/>
        </w:rPr>
        <w:t>To establish a working group.</w:t>
      </w:r>
    </w:p>
    <w:p w14:paraId="56610DBD" w14:textId="77777777" w:rsidR="00A51239" w:rsidRPr="004C09E7" w:rsidRDefault="00B2047C" w:rsidP="004C09E7">
      <w:pPr>
        <w:pStyle w:val="ListParagraph"/>
        <w:numPr>
          <w:ilvl w:val="0"/>
          <w:numId w:val="2"/>
        </w:numPr>
        <w:spacing w:line="20" w:lineRule="atLeast"/>
        <w:rPr>
          <w:rFonts w:ascii="Arial" w:hAnsi="Arial" w:cs="Arial"/>
          <w:sz w:val="24"/>
          <w:szCs w:val="24"/>
        </w:rPr>
      </w:pPr>
      <w:r w:rsidRPr="004C09E7">
        <w:rPr>
          <w:rFonts w:ascii="Arial" w:eastAsia="Arial" w:hAnsi="Arial" w:cs="Arial"/>
          <w:color w:val="2C2C2C"/>
          <w:sz w:val="24"/>
          <w:szCs w:val="24"/>
        </w:rPr>
        <w:t>Any grievance process requires additional members to be available for appeal, or for the matter to be escalated to Full Council.</w:t>
      </w:r>
    </w:p>
    <w:p w14:paraId="6458FFB9" w14:textId="7430F8DB" w:rsidR="00A51239" w:rsidRPr="004C09E7" w:rsidRDefault="00B2047C" w:rsidP="004C09E7">
      <w:pPr>
        <w:pStyle w:val="ListParagraph"/>
        <w:numPr>
          <w:ilvl w:val="0"/>
          <w:numId w:val="2"/>
        </w:numPr>
        <w:spacing w:line="20" w:lineRule="atLeast"/>
        <w:rPr>
          <w:rFonts w:ascii="Arial" w:hAnsi="Arial" w:cs="Arial"/>
          <w:sz w:val="24"/>
          <w:szCs w:val="24"/>
        </w:rPr>
      </w:pPr>
      <w:r w:rsidRPr="004C09E7">
        <w:rPr>
          <w:rFonts w:ascii="Arial" w:eastAsia="Arial" w:hAnsi="Arial" w:cs="Arial"/>
          <w:color w:val="2C2C2C"/>
          <w:sz w:val="24"/>
          <w:szCs w:val="24"/>
        </w:rPr>
        <w:t>Polic</w:t>
      </w:r>
      <w:r w:rsidR="00CE2E9A">
        <w:rPr>
          <w:rFonts w:ascii="Arial" w:eastAsia="Arial" w:hAnsi="Arial" w:cs="Arial"/>
          <w:color w:val="2C2C2C"/>
          <w:sz w:val="24"/>
          <w:szCs w:val="24"/>
        </w:rPr>
        <w:t xml:space="preserve">y examples </w:t>
      </w:r>
      <w:r w:rsidRPr="004C09E7">
        <w:rPr>
          <w:rFonts w:ascii="Arial" w:eastAsia="Arial" w:hAnsi="Arial" w:cs="Arial"/>
          <w:color w:val="2C2C2C"/>
          <w:sz w:val="24"/>
          <w:szCs w:val="24"/>
        </w:rPr>
        <w:t>were noted as being wordy; the Green Book should be referenced throughout.</w:t>
      </w:r>
    </w:p>
    <w:p w14:paraId="455743E8" w14:textId="76C8B942" w:rsidR="00A51239" w:rsidRPr="004C09E7" w:rsidRDefault="00B2047C" w:rsidP="004C09E7">
      <w:pPr>
        <w:pStyle w:val="ListParagraph"/>
        <w:numPr>
          <w:ilvl w:val="0"/>
          <w:numId w:val="2"/>
        </w:numPr>
        <w:spacing w:line="20" w:lineRule="atLeast"/>
        <w:rPr>
          <w:rFonts w:ascii="Arial" w:hAnsi="Arial" w:cs="Arial"/>
          <w:sz w:val="24"/>
          <w:szCs w:val="24"/>
        </w:rPr>
      </w:pPr>
      <w:r w:rsidRPr="004C09E7">
        <w:rPr>
          <w:rFonts w:ascii="Arial" w:eastAsia="Arial" w:hAnsi="Arial" w:cs="Arial"/>
          <w:color w:val="2C2C2C"/>
          <w:sz w:val="24"/>
          <w:szCs w:val="24"/>
        </w:rPr>
        <w:t>Terms of reference for the Finance and Office</w:t>
      </w:r>
      <w:r w:rsidR="00CE2E9A">
        <w:rPr>
          <w:rFonts w:ascii="Arial" w:eastAsia="Arial" w:hAnsi="Arial" w:cs="Arial"/>
          <w:color w:val="2C2C2C"/>
          <w:sz w:val="24"/>
          <w:szCs w:val="24"/>
        </w:rPr>
        <w:t xml:space="preserve"> (office element) </w:t>
      </w:r>
      <w:r w:rsidRPr="004C09E7">
        <w:rPr>
          <w:rFonts w:ascii="Arial" w:eastAsia="Arial" w:hAnsi="Arial" w:cs="Arial"/>
          <w:color w:val="2C2C2C"/>
          <w:sz w:val="24"/>
          <w:szCs w:val="24"/>
        </w:rPr>
        <w:t>to be considered.</w:t>
      </w:r>
    </w:p>
    <w:p w14:paraId="0B43109C" w14:textId="6F9FE973" w:rsidR="00EC7F55" w:rsidRPr="00BA1670" w:rsidRDefault="00B2047C" w:rsidP="00CE2E9A">
      <w:pPr>
        <w:pStyle w:val="ListParagraph"/>
        <w:numPr>
          <w:ilvl w:val="0"/>
          <w:numId w:val="2"/>
        </w:numPr>
        <w:spacing w:line="20" w:lineRule="atLeast"/>
        <w:rPr>
          <w:rFonts w:ascii="Arial" w:hAnsi="Arial" w:cs="Arial"/>
          <w:sz w:val="24"/>
          <w:szCs w:val="24"/>
        </w:rPr>
      </w:pPr>
      <w:r w:rsidRPr="00BA1670">
        <w:rPr>
          <w:rFonts w:ascii="Arial" w:eastAsia="Arial" w:hAnsi="Arial" w:cs="Arial"/>
          <w:color w:val="2C2C2C"/>
          <w:sz w:val="24"/>
          <w:szCs w:val="24"/>
        </w:rPr>
        <w:t>Proposed membership: Cllrs N Penny, P Kay, M Beard and K Robbins</w:t>
      </w:r>
      <w:r w:rsidR="00BA1670" w:rsidRPr="00BA1670">
        <w:rPr>
          <w:rFonts w:ascii="Arial" w:eastAsia="Arial" w:hAnsi="Arial" w:cs="Arial"/>
          <w:color w:val="2C2C2C"/>
          <w:sz w:val="24"/>
          <w:szCs w:val="24"/>
        </w:rPr>
        <w:t>.</w:t>
      </w:r>
    </w:p>
    <w:p w14:paraId="6A0B5E11" w14:textId="77777777" w:rsidR="00A51239" w:rsidRPr="004C09E7" w:rsidRDefault="00A51239" w:rsidP="004C09E7">
      <w:pPr>
        <w:spacing w:line="20" w:lineRule="atLeast"/>
        <w:rPr>
          <w:rFonts w:ascii="Arial" w:hAnsi="Arial" w:cs="Arial"/>
          <w:sz w:val="24"/>
          <w:szCs w:val="24"/>
        </w:rPr>
      </w:pPr>
    </w:p>
    <w:p w14:paraId="51249F58" w14:textId="77777777" w:rsidR="00A51239" w:rsidRPr="004C09E7" w:rsidRDefault="00B2047C" w:rsidP="004C09E7">
      <w:pPr>
        <w:spacing w:line="20" w:lineRule="atLeast"/>
        <w:rPr>
          <w:rFonts w:ascii="Arial" w:hAnsi="Arial" w:cs="Arial"/>
          <w:sz w:val="24"/>
          <w:szCs w:val="24"/>
        </w:rPr>
      </w:pPr>
      <w:r w:rsidRPr="004C09E7">
        <w:rPr>
          <w:rFonts w:ascii="Arial" w:eastAsia="Arial" w:hAnsi="Arial" w:cs="Arial"/>
          <w:b/>
          <w:bCs/>
          <w:color w:val="2C2C2C"/>
          <w:sz w:val="24"/>
          <w:szCs w:val="24"/>
        </w:rPr>
        <w:t>RECOMMENDATION:</w:t>
      </w:r>
    </w:p>
    <w:p w14:paraId="0501E5C3" w14:textId="77777777" w:rsidR="00A51239" w:rsidRDefault="00B2047C" w:rsidP="004C09E7">
      <w:pPr>
        <w:spacing w:line="20" w:lineRule="atLeast"/>
        <w:rPr>
          <w:rFonts w:ascii="Arial" w:eastAsia="Arial" w:hAnsi="Arial" w:cs="Arial"/>
          <w:b/>
          <w:bCs/>
          <w:color w:val="2C2C2C"/>
          <w:sz w:val="24"/>
          <w:szCs w:val="24"/>
        </w:rPr>
      </w:pPr>
      <w:r w:rsidRPr="004C09E7">
        <w:rPr>
          <w:rFonts w:ascii="Arial" w:eastAsia="Arial" w:hAnsi="Arial" w:cs="Arial"/>
          <w:b/>
          <w:bCs/>
          <w:color w:val="2C2C2C"/>
          <w:sz w:val="24"/>
          <w:szCs w:val="24"/>
        </w:rPr>
        <w:t>To establish a small working group to work with the Town Clerk on the specifics of the committee, with a view to adopting the terms of reference at the early May meeting.</w:t>
      </w:r>
    </w:p>
    <w:p w14:paraId="0F5411D2" w14:textId="77777777" w:rsidR="00CE2E9A" w:rsidRPr="004C09E7" w:rsidRDefault="00CE2E9A" w:rsidP="004C09E7">
      <w:pPr>
        <w:spacing w:line="20" w:lineRule="atLeast"/>
        <w:rPr>
          <w:rFonts w:ascii="Arial" w:hAnsi="Arial" w:cs="Arial"/>
          <w:sz w:val="24"/>
          <w:szCs w:val="24"/>
        </w:rPr>
      </w:pPr>
    </w:p>
    <w:p w14:paraId="34D827CE" w14:textId="77777777" w:rsidR="00A51239" w:rsidRDefault="00B2047C" w:rsidP="004C09E7">
      <w:pPr>
        <w:spacing w:line="20" w:lineRule="atLeast"/>
        <w:rPr>
          <w:rFonts w:ascii="Arial" w:eastAsia="Arial" w:hAnsi="Arial" w:cs="Arial"/>
          <w:b/>
          <w:bCs/>
          <w:color w:val="2C2C2C"/>
          <w:sz w:val="24"/>
          <w:szCs w:val="24"/>
        </w:rPr>
      </w:pPr>
      <w:r w:rsidRPr="004C09E7">
        <w:rPr>
          <w:rFonts w:ascii="Arial" w:eastAsia="Arial" w:hAnsi="Arial" w:cs="Arial"/>
          <w:b/>
          <w:bCs/>
          <w:color w:val="2C2C2C"/>
          <w:sz w:val="24"/>
          <w:szCs w:val="24"/>
        </w:rPr>
        <w:t>Proposed by Cllr P Kay, seconded by Cllr M Beard and unanimously agreed.</w:t>
      </w:r>
    </w:p>
    <w:p w14:paraId="637BEBFD" w14:textId="77777777" w:rsidR="00A51239" w:rsidRPr="004C09E7" w:rsidRDefault="00A51239" w:rsidP="004C09E7">
      <w:pPr>
        <w:spacing w:line="20" w:lineRule="atLeast"/>
        <w:rPr>
          <w:rFonts w:ascii="Arial" w:hAnsi="Arial" w:cs="Arial"/>
          <w:sz w:val="24"/>
          <w:szCs w:val="24"/>
        </w:rPr>
      </w:pPr>
    </w:p>
    <w:p w14:paraId="2419472B" w14:textId="77777777" w:rsidR="00A51239" w:rsidRDefault="00B2047C" w:rsidP="004C09E7">
      <w:pPr>
        <w:spacing w:line="20" w:lineRule="atLeast"/>
        <w:rPr>
          <w:rFonts w:ascii="Arial" w:eastAsia="Arial" w:hAnsi="Arial" w:cs="Arial"/>
          <w:b/>
          <w:bCs/>
          <w:color w:val="2C2C2C"/>
          <w:sz w:val="24"/>
          <w:szCs w:val="24"/>
        </w:rPr>
      </w:pPr>
      <w:r w:rsidRPr="004C09E7">
        <w:rPr>
          <w:rFonts w:ascii="Arial" w:eastAsia="Arial" w:hAnsi="Arial" w:cs="Arial"/>
          <w:b/>
          <w:bCs/>
          <w:color w:val="2C2C2C"/>
          <w:sz w:val="24"/>
          <w:szCs w:val="24"/>
        </w:rPr>
        <w:t>11.  To Consider Items for Formal Asset Transfer Request from Forest of Dean District Council</w:t>
      </w:r>
    </w:p>
    <w:p w14:paraId="7F626627" w14:textId="77777777" w:rsidR="00CE2E9A" w:rsidRDefault="00CE2E9A" w:rsidP="004C09E7">
      <w:pPr>
        <w:spacing w:line="20" w:lineRule="atLeast"/>
        <w:rPr>
          <w:rFonts w:ascii="Arial" w:eastAsia="Arial" w:hAnsi="Arial" w:cs="Arial"/>
          <w:b/>
          <w:bCs/>
          <w:color w:val="2C2C2C"/>
          <w:sz w:val="24"/>
          <w:szCs w:val="24"/>
        </w:rPr>
      </w:pPr>
    </w:p>
    <w:p w14:paraId="26B78ACB" w14:textId="77777777" w:rsidR="00CE2E9A" w:rsidRDefault="00CE2E9A" w:rsidP="00CE2E9A">
      <w:pPr>
        <w:spacing w:line="20" w:lineRule="atLeast"/>
        <w:rPr>
          <w:rFonts w:ascii="Arial" w:eastAsia="Arial" w:hAnsi="Arial" w:cs="Arial"/>
          <w:b/>
          <w:bCs/>
          <w:color w:val="2C2C2C"/>
          <w:sz w:val="24"/>
          <w:szCs w:val="24"/>
        </w:rPr>
      </w:pPr>
      <w:r w:rsidRPr="00EC7F55">
        <w:rPr>
          <w:rFonts w:ascii="Arial" w:eastAsia="Arial" w:hAnsi="Arial" w:cs="Arial"/>
          <w:b/>
          <w:bCs/>
          <w:color w:val="2C2C2C"/>
          <w:sz w:val="24"/>
          <w:szCs w:val="24"/>
        </w:rPr>
        <w:t>Cllrs M Cox and S Cox left the room.</w:t>
      </w:r>
    </w:p>
    <w:p w14:paraId="7D43A255" w14:textId="77777777" w:rsidR="00CE2E9A" w:rsidRPr="004C09E7" w:rsidRDefault="00CE2E9A" w:rsidP="004C09E7">
      <w:pPr>
        <w:spacing w:line="20" w:lineRule="atLeast"/>
        <w:rPr>
          <w:rFonts w:ascii="Arial" w:hAnsi="Arial" w:cs="Arial"/>
          <w:sz w:val="24"/>
          <w:szCs w:val="24"/>
        </w:rPr>
      </w:pPr>
    </w:p>
    <w:p w14:paraId="78CBF291" w14:textId="5DA29D5D" w:rsidR="00A51239" w:rsidRDefault="00B2047C" w:rsidP="004C09E7">
      <w:pPr>
        <w:spacing w:line="20" w:lineRule="atLeast"/>
        <w:rPr>
          <w:rFonts w:ascii="Arial" w:eastAsia="Arial" w:hAnsi="Arial" w:cs="Arial"/>
          <w:color w:val="2C2C2C"/>
          <w:sz w:val="24"/>
          <w:szCs w:val="24"/>
        </w:rPr>
      </w:pPr>
      <w:r w:rsidRPr="004C09E7">
        <w:rPr>
          <w:rFonts w:ascii="Arial" w:eastAsia="Arial" w:hAnsi="Arial" w:cs="Arial"/>
          <w:color w:val="2C2C2C"/>
          <w:sz w:val="24"/>
          <w:szCs w:val="24"/>
        </w:rPr>
        <w:t>Members considered which assets they wished to formally request for transfer from</w:t>
      </w:r>
      <w:r w:rsidR="00CE2E9A">
        <w:rPr>
          <w:rFonts w:ascii="Arial" w:eastAsia="Arial" w:hAnsi="Arial" w:cs="Arial"/>
          <w:color w:val="2C2C2C"/>
          <w:sz w:val="24"/>
          <w:szCs w:val="24"/>
        </w:rPr>
        <w:t xml:space="preserve"> </w:t>
      </w:r>
      <w:r w:rsidRPr="004C09E7">
        <w:rPr>
          <w:rFonts w:ascii="Arial" w:eastAsia="Arial" w:hAnsi="Arial" w:cs="Arial"/>
          <w:color w:val="2C2C2C"/>
          <w:sz w:val="24"/>
          <w:szCs w:val="24"/>
        </w:rPr>
        <w:t>FoDDC.</w:t>
      </w:r>
    </w:p>
    <w:p w14:paraId="24E6E09C" w14:textId="77777777" w:rsidR="007902E8" w:rsidRDefault="007902E8" w:rsidP="004C09E7">
      <w:pPr>
        <w:spacing w:line="20" w:lineRule="atLeast"/>
        <w:rPr>
          <w:rFonts w:ascii="Arial" w:eastAsia="Arial" w:hAnsi="Arial" w:cs="Arial"/>
          <w:color w:val="2C2C2C"/>
          <w:sz w:val="24"/>
          <w:szCs w:val="24"/>
        </w:rPr>
      </w:pPr>
    </w:p>
    <w:p w14:paraId="646EA68E" w14:textId="77777777" w:rsidR="007902E8" w:rsidRDefault="007902E8" w:rsidP="004C09E7">
      <w:pPr>
        <w:spacing w:line="20" w:lineRule="atLeast"/>
        <w:rPr>
          <w:rFonts w:ascii="Arial" w:eastAsia="Arial" w:hAnsi="Arial" w:cs="Arial"/>
          <w:color w:val="2C2C2C"/>
          <w:sz w:val="24"/>
          <w:szCs w:val="24"/>
        </w:rPr>
      </w:pPr>
    </w:p>
    <w:p w14:paraId="7D0F8F2C" w14:textId="77777777" w:rsidR="00A51239" w:rsidRPr="004C09E7" w:rsidRDefault="00A51239" w:rsidP="004C09E7">
      <w:pPr>
        <w:spacing w:line="20" w:lineRule="atLeast"/>
        <w:rPr>
          <w:rFonts w:ascii="Arial" w:hAnsi="Arial" w:cs="Arial"/>
          <w:sz w:val="24"/>
          <w:szCs w:val="24"/>
        </w:rPr>
      </w:pPr>
    </w:p>
    <w:p w14:paraId="58F48844" w14:textId="77777777" w:rsidR="00A51239" w:rsidRPr="004C09E7" w:rsidRDefault="00B2047C" w:rsidP="004C09E7">
      <w:pPr>
        <w:spacing w:line="20" w:lineRule="atLeast"/>
        <w:rPr>
          <w:rFonts w:ascii="Arial" w:hAnsi="Arial" w:cs="Arial"/>
          <w:sz w:val="24"/>
          <w:szCs w:val="24"/>
        </w:rPr>
      </w:pPr>
      <w:r w:rsidRPr="004C09E7">
        <w:rPr>
          <w:rFonts w:ascii="Arial" w:eastAsia="Arial" w:hAnsi="Arial" w:cs="Arial"/>
          <w:color w:val="2C2C2C"/>
          <w:sz w:val="24"/>
          <w:szCs w:val="24"/>
        </w:rPr>
        <w:t>Members discussed the following potential assets:</w:t>
      </w:r>
    </w:p>
    <w:p w14:paraId="381C7E3B" w14:textId="77777777" w:rsidR="00A51239" w:rsidRPr="00EC7F55" w:rsidRDefault="00B2047C" w:rsidP="00ED3B2E">
      <w:pPr>
        <w:pStyle w:val="ListParagraph"/>
        <w:numPr>
          <w:ilvl w:val="0"/>
          <w:numId w:val="2"/>
        </w:numPr>
        <w:spacing w:line="20" w:lineRule="atLeast"/>
        <w:rPr>
          <w:rFonts w:ascii="Arial" w:hAnsi="Arial" w:cs="Arial"/>
          <w:sz w:val="24"/>
          <w:szCs w:val="24"/>
        </w:rPr>
      </w:pPr>
      <w:r w:rsidRPr="004C09E7">
        <w:rPr>
          <w:rFonts w:ascii="Arial" w:eastAsia="Arial" w:hAnsi="Arial" w:cs="Arial"/>
          <w:color w:val="2C2C2C"/>
          <w:sz w:val="24"/>
          <w:szCs w:val="24"/>
        </w:rPr>
        <w:t>Cycle track and land adjacent to Old Station Way – Members agreed to explore this, including submitting a Freedom of Information request to establish how often trees have been inspected and what costs have been incurred over the last ten years. It was noted there is a logical case for acquiring all of the land in this area.</w:t>
      </w:r>
    </w:p>
    <w:p w14:paraId="55867FF1" w14:textId="3FEA5EF8" w:rsidR="00EC7F55" w:rsidRPr="00EC7F55" w:rsidRDefault="00EC7F55" w:rsidP="00ED3B2E">
      <w:pPr>
        <w:pStyle w:val="ListParagraph"/>
        <w:numPr>
          <w:ilvl w:val="0"/>
          <w:numId w:val="2"/>
        </w:numPr>
        <w:spacing w:line="20" w:lineRule="atLeast"/>
        <w:rPr>
          <w:rFonts w:ascii="Arial" w:hAnsi="Arial" w:cs="Arial"/>
          <w:sz w:val="24"/>
          <w:szCs w:val="24"/>
        </w:rPr>
      </w:pPr>
      <w:r w:rsidRPr="004C09E7">
        <w:rPr>
          <w:rFonts w:ascii="Arial" w:eastAsia="Arial" w:hAnsi="Arial" w:cs="Arial"/>
          <w:color w:val="2C2C2C"/>
          <w:sz w:val="24"/>
          <w:szCs w:val="24"/>
        </w:rPr>
        <w:t xml:space="preserve">Strip of land adjacent to Railway Drive – To be explored, as this would enable the Council to continue its Active Travel </w:t>
      </w:r>
      <w:r>
        <w:rPr>
          <w:rFonts w:ascii="Arial" w:eastAsia="Arial" w:hAnsi="Arial" w:cs="Arial"/>
          <w:color w:val="2C2C2C"/>
          <w:sz w:val="24"/>
          <w:szCs w:val="24"/>
        </w:rPr>
        <w:t>scheme</w:t>
      </w:r>
      <w:r w:rsidRPr="004C09E7">
        <w:rPr>
          <w:rFonts w:ascii="Arial" w:eastAsia="Arial" w:hAnsi="Arial" w:cs="Arial"/>
          <w:color w:val="2C2C2C"/>
          <w:sz w:val="24"/>
          <w:szCs w:val="24"/>
        </w:rPr>
        <w:t>.</w:t>
      </w:r>
    </w:p>
    <w:p w14:paraId="3D3E1E31" w14:textId="301FAA82" w:rsidR="00EC7F55" w:rsidRPr="00EC7F55" w:rsidRDefault="00EC7F55" w:rsidP="00ED3B2E">
      <w:pPr>
        <w:pStyle w:val="ListParagraph"/>
        <w:numPr>
          <w:ilvl w:val="0"/>
          <w:numId w:val="2"/>
        </w:numPr>
        <w:spacing w:line="20" w:lineRule="atLeast"/>
        <w:rPr>
          <w:rFonts w:ascii="Arial" w:hAnsi="Arial" w:cs="Arial"/>
          <w:sz w:val="24"/>
          <w:szCs w:val="24"/>
        </w:rPr>
      </w:pPr>
      <w:r w:rsidRPr="004C09E7">
        <w:rPr>
          <w:rFonts w:ascii="Arial" w:eastAsia="Arial" w:hAnsi="Arial" w:cs="Arial"/>
          <w:color w:val="2C2C2C"/>
          <w:sz w:val="24"/>
          <w:szCs w:val="24"/>
        </w:rPr>
        <w:t xml:space="preserve">Members agreed to explore a transfer </w:t>
      </w:r>
      <w:r>
        <w:rPr>
          <w:rFonts w:ascii="Arial" w:eastAsia="Arial" w:hAnsi="Arial" w:cs="Arial"/>
          <w:color w:val="2C2C2C"/>
          <w:sz w:val="24"/>
          <w:szCs w:val="24"/>
        </w:rPr>
        <w:t xml:space="preserve">of land </w:t>
      </w:r>
      <w:r w:rsidRPr="004C09E7">
        <w:rPr>
          <w:rFonts w:ascii="Arial" w:eastAsia="Arial" w:hAnsi="Arial" w:cs="Arial"/>
          <w:color w:val="2C2C2C"/>
          <w:sz w:val="24"/>
          <w:szCs w:val="24"/>
        </w:rPr>
        <w:t>from Old Station across to the Co-op.</w:t>
      </w:r>
    </w:p>
    <w:p w14:paraId="38237BFE" w14:textId="481850DC" w:rsidR="00A51239" w:rsidRPr="004C09E7" w:rsidRDefault="00B2047C" w:rsidP="00ED3B2E">
      <w:pPr>
        <w:pStyle w:val="ListParagraph"/>
        <w:numPr>
          <w:ilvl w:val="0"/>
          <w:numId w:val="2"/>
        </w:numPr>
        <w:spacing w:line="20" w:lineRule="atLeast"/>
        <w:rPr>
          <w:rFonts w:ascii="Arial" w:hAnsi="Arial" w:cs="Arial"/>
          <w:sz w:val="24"/>
          <w:szCs w:val="24"/>
        </w:rPr>
      </w:pPr>
      <w:r w:rsidRPr="004C09E7">
        <w:rPr>
          <w:rFonts w:ascii="Arial" w:eastAsia="Arial" w:hAnsi="Arial" w:cs="Arial"/>
          <w:color w:val="2C2C2C"/>
          <w:sz w:val="24"/>
          <w:szCs w:val="24"/>
        </w:rPr>
        <w:t>Main Place and Lords Hill car parks –</w:t>
      </w:r>
      <w:r w:rsidR="00CE2E9A">
        <w:rPr>
          <w:rFonts w:ascii="Arial" w:eastAsia="Arial" w:hAnsi="Arial" w:cs="Arial"/>
          <w:color w:val="2C2C2C"/>
          <w:sz w:val="24"/>
          <w:szCs w:val="24"/>
        </w:rPr>
        <w:t xml:space="preserve"> </w:t>
      </w:r>
      <w:r w:rsidRPr="004C09E7">
        <w:rPr>
          <w:rFonts w:ascii="Arial" w:eastAsia="Arial" w:hAnsi="Arial" w:cs="Arial"/>
          <w:color w:val="2C2C2C"/>
          <w:sz w:val="24"/>
          <w:szCs w:val="24"/>
        </w:rPr>
        <w:t xml:space="preserve">Members agreed to express an interest in </w:t>
      </w:r>
      <w:r w:rsidR="00CE2E9A">
        <w:rPr>
          <w:rFonts w:ascii="Arial" w:eastAsia="Arial" w:hAnsi="Arial" w:cs="Arial"/>
          <w:color w:val="2C2C2C"/>
          <w:sz w:val="24"/>
          <w:szCs w:val="24"/>
        </w:rPr>
        <w:t>the carparks</w:t>
      </w:r>
      <w:r w:rsidRPr="004C09E7">
        <w:rPr>
          <w:rFonts w:ascii="Arial" w:eastAsia="Arial" w:hAnsi="Arial" w:cs="Arial"/>
          <w:color w:val="2C2C2C"/>
          <w:sz w:val="24"/>
          <w:szCs w:val="24"/>
        </w:rPr>
        <w:t xml:space="preserve"> on the basis of providing free parking.</w:t>
      </w:r>
    </w:p>
    <w:p w14:paraId="3F140191" w14:textId="77777777" w:rsidR="00EC7F55" w:rsidRPr="00EC7F55" w:rsidRDefault="00B2047C" w:rsidP="00ED3B2E">
      <w:pPr>
        <w:pStyle w:val="ListParagraph"/>
        <w:numPr>
          <w:ilvl w:val="0"/>
          <w:numId w:val="2"/>
        </w:numPr>
        <w:spacing w:line="20" w:lineRule="atLeast"/>
        <w:rPr>
          <w:rFonts w:ascii="Arial" w:hAnsi="Arial" w:cs="Arial"/>
          <w:sz w:val="24"/>
          <w:szCs w:val="24"/>
        </w:rPr>
      </w:pPr>
      <w:r w:rsidRPr="004C09E7">
        <w:rPr>
          <w:rFonts w:ascii="Arial" w:eastAsia="Arial" w:hAnsi="Arial" w:cs="Arial"/>
          <w:color w:val="2C2C2C"/>
          <w:sz w:val="24"/>
          <w:szCs w:val="24"/>
        </w:rPr>
        <w:t>Public toilets – An FOI request to be submitted to establish the cost burden to FoDDC.</w:t>
      </w:r>
    </w:p>
    <w:p w14:paraId="779AD917" w14:textId="71D40495" w:rsidR="00A51239" w:rsidRPr="00EC7F55" w:rsidRDefault="00B2047C" w:rsidP="00ED3B2E">
      <w:pPr>
        <w:pStyle w:val="ListParagraph"/>
        <w:numPr>
          <w:ilvl w:val="0"/>
          <w:numId w:val="2"/>
        </w:numPr>
        <w:spacing w:line="20" w:lineRule="atLeast"/>
        <w:rPr>
          <w:rFonts w:ascii="Arial" w:hAnsi="Arial" w:cs="Arial"/>
          <w:sz w:val="24"/>
          <w:szCs w:val="24"/>
        </w:rPr>
      </w:pPr>
      <w:r w:rsidRPr="00EC7F55">
        <w:rPr>
          <w:rFonts w:ascii="Arial" w:eastAsia="Arial" w:hAnsi="Arial" w:cs="Arial"/>
          <w:color w:val="2C2C2C"/>
          <w:sz w:val="24"/>
          <w:szCs w:val="24"/>
        </w:rPr>
        <w:t xml:space="preserve">SJA </w:t>
      </w:r>
      <w:r w:rsidR="00EC7F55" w:rsidRPr="00EC7F55">
        <w:rPr>
          <w:rFonts w:ascii="Arial" w:eastAsia="Arial" w:hAnsi="Arial" w:cs="Arial"/>
          <w:color w:val="2C2C2C"/>
          <w:sz w:val="24"/>
          <w:szCs w:val="24"/>
        </w:rPr>
        <w:t>t</w:t>
      </w:r>
      <w:r w:rsidRPr="00EC7F55">
        <w:rPr>
          <w:rFonts w:ascii="Arial" w:eastAsia="Arial" w:hAnsi="Arial" w:cs="Arial"/>
          <w:color w:val="2C2C2C"/>
          <w:sz w:val="24"/>
          <w:szCs w:val="24"/>
        </w:rPr>
        <w:t>o be queried</w:t>
      </w:r>
      <w:r w:rsidR="00EC7F55">
        <w:rPr>
          <w:rFonts w:ascii="Arial" w:eastAsia="Arial" w:hAnsi="Arial" w:cs="Arial"/>
          <w:color w:val="2C2C2C"/>
          <w:sz w:val="24"/>
          <w:szCs w:val="24"/>
        </w:rPr>
        <w:t>.</w:t>
      </w:r>
    </w:p>
    <w:p w14:paraId="16E0C17E" w14:textId="77777777" w:rsidR="00EC7F55" w:rsidRPr="00EC7F55" w:rsidRDefault="00EC7F55" w:rsidP="00EC7F55">
      <w:pPr>
        <w:pStyle w:val="ListParagraph"/>
        <w:spacing w:line="20" w:lineRule="atLeast"/>
        <w:ind w:left="720"/>
        <w:rPr>
          <w:rFonts w:ascii="Arial" w:hAnsi="Arial" w:cs="Arial"/>
          <w:sz w:val="24"/>
          <w:szCs w:val="24"/>
        </w:rPr>
      </w:pPr>
    </w:p>
    <w:p w14:paraId="0A873FEB" w14:textId="77777777" w:rsidR="00A51239" w:rsidRPr="004C09E7" w:rsidRDefault="00B2047C" w:rsidP="004C09E7">
      <w:pPr>
        <w:spacing w:line="20" w:lineRule="atLeast"/>
        <w:rPr>
          <w:rFonts w:ascii="Arial" w:hAnsi="Arial" w:cs="Arial"/>
          <w:sz w:val="24"/>
          <w:szCs w:val="24"/>
        </w:rPr>
      </w:pPr>
      <w:r w:rsidRPr="004C09E7">
        <w:rPr>
          <w:rFonts w:ascii="Arial" w:eastAsia="Arial" w:hAnsi="Arial" w:cs="Arial"/>
          <w:b/>
          <w:bCs/>
          <w:color w:val="2C2C2C"/>
          <w:sz w:val="24"/>
          <w:szCs w:val="24"/>
        </w:rPr>
        <w:t>RECOMMENDATION:</w:t>
      </w:r>
    </w:p>
    <w:p w14:paraId="01ABD7E4" w14:textId="77777777" w:rsidR="00A51239" w:rsidRDefault="00B2047C" w:rsidP="004C09E7">
      <w:pPr>
        <w:spacing w:line="20" w:lineRule="atLeast"/>
        <w:rPr>
          <w:rFonts w:ascii="Arial" w:eastAsia="Arial" w:hAnsi="Arial" w:cs="Arial"/>
          <w:b/>
          <w:bCs/>
          <w:color w:val="2C2C2C"/>
          <w:sz w:val="24"/>
          <w:szCs w:val="24"/>
        </w:rPr>
      </w:pPr>
      <w:r w:rsidRPr="004C09E7">
        <w:rPr>
          <w:rFonts w:ascii="Arial" w:eastAsia="Arial" w:hAnsi="Arial" w:cs="Arial"/>
          <w:b/>
          <w:bCs/>
          <w:color w:val="2C2C2C"/>
          <w:sz w:val="24"/>
          <w:szCs w:val="24"/>
        </w:rPr>
        <w:t>To explore the potential transfer of the assets listed above from Forest of Dean District Council, as discussed.</w:t>
      </w:r>
    </w:p>
    <w:p w14:paraId="3F359698" w14:textId="77777777" w:rsidR="00EC7F55" w:rsidRPr="004C09E7" w:rsidRDefault="00EC7F55" w:rsidP="004C09E7">
      <w:pPr>
        <w:spacing w:line="20" w:lineRule="atLeast"/>
        <w:rPr>
          <w:rFonts w:ascii="Arial" w:hAnsi="Arial" w:cs="Arial"/>
          <w:sz w:val="24"/>
          <w:szCs w:val="24"/>
        </w:rPr>
      </w:pPr>
    </w:p>
    <w:p w14:paraId="3885FE2D" w14:textId="77777777" w:rsidR="00A51239" w:rsidRDefault="00B2047C" w:rsidP="004C09E7">
      <w:pPr>
        <w:spacing w:line="20" w:lineRule="atLeast"/>
        <w:rPr>
          <w:rFonts w:ascii="Arial" w:eastAsia="Arial" w:hAnsi="Arial" w:cs="Arial"/>
          <w:b/>
          <w:bCs/>
          <w:color w:val="2C2C2C"/>
          <w:sz w:val="24"/>
          <w:szCs w:val="24"/>
        </w:rPr>
      </w:pPr>
      <w:r w:rsidRPr="004C09E7">
        <w:rPr>
          <w:rFonts w:ascii="Arial" w:eastAsia="Arial" w:hAnsi="Arial" w:cs="Arial"/>
          <w:b/>
          <w:bCs/>
          <w:color w:val="2C2C2C"/>
          <w:sz w:val="24"/>
          <w:szCs w:val="24"/>
        </w:rPr>
        <w:t>Proposed by Cllr N Penny, seconded by Cllr P Kay and unanimously agreed.</w:t>
      </w:r>
    </w:p>
    <w:p w14:paraId="1BBD2191" w14:textId="77777777" w:rsidR="00EC7F55" w:rsidRDefault="00EC7F55" w:rsidP="004C09E7">
      <w:pPr>
        <w:spacing w:line="20" w:lineRule="atLeast"/>
        <w:rPr>
          <w:rFonts w:ascii="Arial" w:eastAsia="Arial" w:hAnsi="Arial" w:cs="Arial"/>
          <w:b/>
          <w:bCs/>
          <w:color w:val="2C2C2C"/>
          <w:sz w:val="24"/>
          <w:szCs w:val="24"/>
        </w:rPr>
      </w:pPr>
    </w:p>
    <w:p w14:paraId="1CE0F087" w14:textId="18D81A09" w:rsidR="00EC7F55" w:rsidRPr="004C09E7" w:rsidRDefault="00EC7F55" w:rsidP="004C09E7">
      <w:pPr>
        <w:spacing w:line="20" w:lineRule="atLeast"/>
        <w:rPr>
          <w:rFonts w:ascii="Arial" w:hAnsi="Arial" w:cs="Arial"/>
          <w:sz w:val="24"/>
          <w:szCs w:val="24"/>
        </w:rPr>
      </w:pPr>
      <w:r>
        <w:rPr>
          <w:rFonts w:ascii="Arial" w:eastAsia="Arial" w:hAnsi="Arial" w:cs="Arial"/>
          <w:b/>
          <w:bCs/>
          <w:color w:val="2C2C2C"/>
          <w:sz w:val="24"/>
          <w:szCs w:val="24"/>
        </w:rPr>
        <w:t xml:space="preserve">Cllrs M Cox and S Cox re-entered the room. </w:t>
      </w:r>
    </w:p>
    <w:p w14:paraId="0774CE9C" w14:textId="77777777" w:rsidR="00A51239" w:rsidRPr="004C09E7" w:rsidRDefault="00A51239" w:rsidP="004C09E7">
      <w:pPr>
        <w:spacing w:line="20" w:lineRule="atLeast"/>
        <w:rPr>
          <w:rFonts w:ascii="Arial" w:hAnsi="Arial" w:cs="Arial"/>
          <w:sz w:val="24"/>
          <w:szCs w:val="24"/>
        </w:rPr>
      </w:pPr>
    </w:p>
    <w:p w14:paraId="2726DB04" w14:textId="77777777" w:rsidR="00A51239" w:rsidRPr="004C09E7" w:rsidRDefault="00B2047C" w:rsidP="004C09E7">
      <w:pPr>
        <w:spacing w:line="20" w:lineRule="atLeast"/>
        <w:rPr>
          <w:rFonts w:ascii="Arial" w:hAnsi="Arial" w:cs="Arial"/>
          <w:sz w:val="24"/>
          <w:szCs w:val="24"/>
        </w:rPr>
      </w:pPr>
      <w:r w:rsidRPr="004C09E7">
        <w:rPr>
          <w:rFonts w:ascii="Arial" w:eastAsia="Arial" w:hAnsi="Arial" w:cs="Arial"/>
          <w:b/>
          <w:bCs/>
          <w:color w:val="2C2C2C"/>
          <w:sz w:val="24"/>
          <w:szCs w:val="24"/>
        </w:rPr>
        <w:t>12.  To Agree to Develop a Process for Commissioning and Signing Off Contracted Works</w:t>
      </w:r>
    </w:p>
    <w:p w14:paraId="18ACDF9A" w14:textId="77777777" w:rsidR="00A51239" w:rsidRPr="004C09E7" w:rsidRDefault="00B2047C" w:rsidP="004C09E7">
      <w:pPr>
        <w:spacing w:line="20" w:lineRule="atLeast"/>
        <w:rPr>
          <w:rFonts w:ascii="Arial" w:hAnsi="Arial" w:cs="Arial"/>
          <w:sz w:val="24"/>
          <w:szCs w:val="24"/>
        </w:rPr>
      </w:pPr>
      <w:r w:rsidRPr="004C09E7">
        <w:rPr>
          <w:rFonts w:ascii="Arial" w:eastAsia="Arial" w:hAnsi="Arial" w:cs="Arial"/>
          <w:color w:val="2C2C2C"/>
          <w:sz w:val="24"/>
          <w:szCs w:val="24"/>
        </w:rPr>
        <w:t>Cllr N Penny provided context for this item, noting that the Council does not always have a clear specification in place before works commence, and that pre-commencement site photographs are not consistently taken.</w:t>
      </w:r>
    </w:p>
    <w:p w14:paraId="3B0AE4CC" w14:textId="77777777" w:rsidR="00A51239" w:rsidRPr="004C09E7" w:rsidRDefault="00B2047C" w:rsidP="004C09E7">
      <w:pPr>
        <w:spacing w:line="20" w:lineRule="atLeast"/>
        <w:rPr>
          <w:rFonts w:ascii="Arial" w:hAnsi="Arial" w:cs="Arial"/>
          <w:sz w:val="24"/>
          <w:szCs w:val="24"/>
        </w:rPr>
      </w:pPr>
      <w:r w:rsidRPr="004C09E7">
        <w:rPr>
          <w:rFonts w:ascii="Arial" w:eastAsia="Arial" w:hAnsi="Arial" w:cs="Arial"/>
          <w:color w:val="2C2C2C"/>
          <w:sz w:val="24"/>
          <w:szCs w:val="24"/>
        </w:rPr>
        <w:t>Members agreed that a simple, consistent process is needed. Key elements discussed included:</w:t>
      </w:r>
    </w:p>
    <w:p w14:paraId="2BF83563" w14:textId="77777777" w:rsidR="00A51239" w:rsidRPr="004C09E7" w:rsidRDefault="00B2047C" w:rsidP="004C09E7">
      <w:pPr>
        <w:pStyle w:val="ListParagraph"/>
        <w:numPr>
          <w:ilvl w:val="0"/>
          <w:numId w:val="2"/>
        </w:numPr>
        <w:spacing w:line="20" w:lineRule="atLeast"/>
        <w:rPr>
          <w:rFonts w:ascii="Arial" w:hAnsi="Arial" w:cs="Arial"/>
          <w:sz w:val="24"/>
          <w:szCs w:val="24"/>
        </w:rPr>
      </w:pPr>
      <w:r w:rsidRPr="004C09E7">
        <w:rPr>
          <w:rFonts w:ascii="Arial" w:eastAsia="Arial" w:hAnsi="Arial" w:cs="Arial"/>
          <w:color w:val="2C2C2C"/>
          <w:sz w:val="24"/>
          <w:szCs w:val="24"/>
        </w:rPr>
        <w:t>A clear specification of what is to be purchased.</w:t>
      </w:r>
    </w:p>
    <w:p w14:paraId="6C24D12F" w14:textId="77777777" w:rsidR="00A51239" w:rsidRPr="004C09E7" w:rsidRDefault="00B2047C" w:rsidP="004C09E7">
      <w:pPr>
        <w:pStyle w:val="ListParagraph"/>
        <w:numPr>
          <w:ilvl w:val="0"/>
          <w:numId w:val="2"/>
        </w:numPr>
        <w:spacing w:line="20" w:lineRule="atLeast"/>
        <w:rPr>
          <w:rFonts w:ascii="Arial" w:hAnsi="Arial" w:cs="Arial"/>
          <w:sz w:val="24"/>
          <w:szCs w:val="24"/>
        </w:rPr>
      </w:pPr>
      <w:r w:rsidRPr="004C09E7">
        <w:rPr>
          <w:rFonts w:ascii="Arial" w:eastAsia="Arial" w:hAnsi="Arial" w:cs="Arial"/>
          <w:color w:val="2C2C2C"/>
          <w:sz w:val="24"/>
          <w:szCs w:val="24"/>
        </w:rPr>
        <w:t>Confirmation of warranty and guarantee requirements.</w:t>
      </w:r>
    </w:p>
    <w:p w14:paraId="5B79D715" w14:textId="77777777" w:rsidR="00A51239" w:rsidRPr="004C09E7" w:rsidRDefault="00B2047C" w:rsidP="004C09E7">
      <w:pPr>
        <w:pStyle w:val="ListParagraph"/>
        <w:numPr>
          <w:ilvl w:val="0"/>
          <w:numId w:val="2"/>
        </w:numPr>
        <w:spacing w:line="20" w:lineRule="atLeast"/>
        <w:rPr>
          <w:rFonts w:ascii="Arial" w:hAnsi="Arial" w:cs="Arial"/>
          <w:sz w:val="24"/>
          <w:szCs w:val="24"/>
        </w:rPr>
      </w:pPr>
      <w:r w:rsidRPr="004C09E7">
        <w:rPr>
          <w:rFonts w:ascii="Arial" w:eastAsia="Arial" w:hAnsi="Arial" w:cs="Arial"/>
          <w:color w:val="2C2C2C"/>
          <w:sz w:val="24"/>
          <w:szCs w:val="24"/>
        </w:rPr>
        <w:t>An inspection and condition report at handover.</w:t>
      </w:r>
    </w:p>
    <w:p w14:paraId="6C3D26C1" w14:textId="77777777" w:rsidR="00A51239" w:rsidRPr="004C09E7" w:rsidRDefault="00B2047C" w:rsidP="004C09E7">
      <w:pPr>
        <w:pStyle w:val="ListParagraph"/>
        <w:numPr>
          <w:ilvl w:val="0"/>
          <w:numId w:val="2"/>
        </w:numPr>
        <w:spacing w:line="20" w:lineRule="atLeast"/>
        <w:rPr>
          <w:rFonts w:ascii="Arial" w:hAnsi="Arial" w:cs="Arial"/>
          <w:sz w:val="24"/>
          <w:szCs w:val="24"/>
        </w:rPr>
      </w:pPr>
      <w:r w:rsidRPr="004C09E7">
        <w:rPr>
          <w:rFonts w:ascii="Arial" w:eastAsia="Arial" w:hAnsi="Arial" w:cs="Arial"/>
          <w:color w:val="2C2C2C"/>
          <w:sz w:val="24"/>
          <w:szCs w:val="24"/>
        </w:rPr>
        <w:t>Interim stage sign-offs for larger projects.</w:t>
      </w:r>
    </w:p>
    <w:p w14:paraId="0104AA0F" w14:textId="77777777" w:rsidR="00A51239" w:rsidRPr="004C09E7" w:rsidRDefault="00B2047C" w:rsidP="004C09E7">
      <w:pPr>
        <w:pStyle w:val="ListParagraph"/>
        <w:numPr>
          <w:ilvl w:val="0"/>
          <w:numId w:val="2"/>
        </w:numPr>
        <w:spacing w:line="20" w:lineRule="atLeast"/>
        <w:rPr>
          <w:rFonts w:ascii="Arial" w:hAnsi="Arial" w:cs="Arial"/>
          <w:sz w:val="24"/>
          <w:szCs w:val="24"/>
        </w:rPr>
      </w:pPr>
      <w:r w:rsidRPr="004C09E7">
        <w:rPr>
          <w:rFonts w:ascii="Arial" w:eastAsia="Arial" w:hAnsi="Arial" w:cs="Arial"/>
          <w:color w:val="2C2C2C"/>
          <w:sz w:val="24"/>
          <w:szCs w:val="24"/>
        </w:rPr>
        <w:t>Key milestones linked to phased payments.</w:t>
      </w:r>
    </w:p>
    <w:p w14:paraId="2AFCC350" w14:textId="77777777" w:rsidR="00A51239" w:rsidRPr="004C09E7" w:rsidRDefault="00B2047C" w:rsidP="004C09E7">
      <w:pPr>
        <w:pStyle w:val="ListParagraph"/>
        <w:numPr>
          <w:ilvl w:val="0"/>
          <w:numId w:val="2"/>
        </w:numPr>
        <w:spacing w:line="20" w:lineRule="atLeast"/>
        <w:rPr>
          <w:rFonts w:ascii="Arial" w:hAnsi="Arial" w:cs="Arial"/>
          <w:sz w:val="24"/>
          <w:szCs w:val="24"/>
        </w:rPr>
      </w:pPr>
      <w:r w:rsidRPr="004C09E7">
        <w:rPr>
          <w:rFonts w:ascii="Arial" w:eastAsia="Arial" w:hAnsi="Arial" w:cs="Arial"/>
          <w:color w:val="2C2C2C"/>
          <w:sz w:val="24"/>
          <w:szCs w:val="24"/>
        </w:rPr>
        <w:t>Contractor methodology to be documented.</w:t>
      </w:r>
    </w:p>
    <w:p w14:paraId="3DDDA0F1" w14:textId="77777777" w:rsidR="00A51239" w:rsidRPr="004C09E7" w:rsidRDefault="00B2047C" w:rsidP="004C09E7">
      <w:pPr>
        <w:pStyle w:val="ListParagraph"/>
        <w:numPr>
          <w:ilvl w:val="0"/>
          <w:numId w:val="2"/>
        </w:numPr>
        <w:spacing w:line="20" w:lineRule="atLeast"/>
        <w:rPr>
          <w:rFonts w:ascii="Arial" w:hAnsi="Arial" w:cs="Arial"/>
          <w:sz w:val="24"/>
          <w:szCs w:val="24"/>
        </w:rPr>
      </w:pPr>
      <w:r w:rsidRPr="004C09E7">
        <w:rPr>
          <w:rFonts w:ascii="Arial" w:eastAsia="Arial" w:hAnsi="Arial" w:cs="Arial"/>
          <w:color w:val="2C2C2C"/>
          <w:sz w:val="24"/>
          <w:szCs w:val="24"/>
        </w:rPr>
        <w:t>Councillors to advise staff on what to look for at sign-off.</w:t>
      </w:r>
    </w:p>
    <w:p w14:paraId="7A740A76" w14:textId="77777777" w:rsidR="00A51239" w:rsidRPr="004C09E7" w:rsidRDefault="00B2047C" w:rsidP="004C09E7">
      <w:pPr>
        <w:pStyle w:val="ListParagraph"/>
        <w:numPr>
          <w:ilvl w:val="0"/>
          <w:numId w:val="2"/>
        </w:numPr>
        <w:spacing w:line="20" w:lineRule="atLeast"/>
        <w:rPr>
          <w:rFonts w:ascii="Arial" w:hAnsi="Arial" w:cs="Arial"/>
          <w:sz w:val="24"/>
          <w:szCs w:val="24"/>
        </w:rPr>
      </w:pPr>
      <w:r w:rsidRPr="004C09E7">
        <w:rPr>
          <w:rFonts w:ascii="Arial" w:eastAsia="Arial" w:hAnsi="Arial" w:cs="Arial"/>
          <w:color w:val="2C2C2C"/>
          <w:sz w:val="24"/>
          <w:szCs w:val="24"/>
        </w:rPr>
        <w:t>Use of a timestamping and photographic recording application to support the process.</w:t>
      </w:r>
    </w:p>
    <w:p w14:paraId="50C24F58" w14:textId="77777777" w:rsidR="00A51239" w:rsidRPr="004C09E7" w:rsidRDefault="00A51239" w:rsidP="004C09E7">
      <w:pPr>
        <w:spacing w:line="20" w:lineRule="atLeast"/>
        <w:rPr>
          <w:rFonts w:ascii="Arial" w:hAnsi="Arial" w:cs="Arial"/>
          <w:sz w:val="24"/>
          <w:szCs w:val="24"/>
        </w:rPr>
      </w:pPr>
    </w:p>
    <w:p w14:paraId="496AD42F" w14:textId="77777777" w:rsidR="00A51239" w:rsidRPr="004C09E7" w:rsidRDefault="00B2047C" w:rsidP="004C09E7">
      <w:pPr>
        <w:spacing w:line="20" w:lineRule="atLeast"/>
        <w:rPr>
          <w:rFonts w:ascii="Arial" w:hAnsi="Arial" w:cs="Arial"/>
          <w:sz w:val="24"/>
          <w:szCs w:val="24"/>
        </w:rPr>
      </w:pPr>
      <w:r w:rsidRPr="004C09E7">
        <w:rPr>
          <w:rFonts w:ascii="Arial" w:eastAsia="Arial" w:hAnsi="Arial" w:cs="Arial"/>
          <w:b/>
          <w:bCs/>
          <w:color w:val="2C2C2C"/>
          <w:sz w:val="24"/>
          <w:szCs w:val="24"/>
        </w:rPr>
        <w:t>RECOMMENDATION:</w:t>
      </w:r>
    </w:p>
    <w:p w14:paraId="2D277F11" w14:textId="1F2A8942" w:rsidR="00EC7F55" w:rsidRDefault="00B2047C" w:rsidP="004C09E7">
      <w:pPr>
        <w:spacing w:line="20" w:lineRule="atLeast"/>
        <w:rPr>
          <w:rFonts w:ascii="Arial" w:eastAsia="Arial" w:hAnsi="Arial" w:cs="Arial"/>
          <w:b/>
          <w:bCs/>
          <w:color w:val="2C2C2C"/>
          <w:sz w:val="24"/>
          <w:szCs w:val="24"/>
        </w:rPr>
      </w:pPr>
      <w:r w:rsidRPr="004C09E7">
        <w:rPr>
          <w:rFonts w:ascii="Arial" w:eastAsia="Arial" w:hAnsi="Arial" w:cs="Arial"/>
          <w:b/>
          <w:bCs/>
          <w:color w:val="2C2C2C"/>
          <w:sz w:val="24"/>
          <w:szCs w:val="24"/>
        </w:rPr>
        <w:t>To hold a workshop with the Town Clerk to develop a commissioning and sign-off process, and to bring the agreed process back to Full Council for adoption.</w:t>
      </w:r>
    </w:p>
    <w:p w14:paraId="15E597C2" w14:textId="77777777" w:rsidR="00EC7F55" w:rsidRPr="004C09E7" w:rsidRDefault="00EC7F55" w:rsidP="004C09E7">
      <w:pPr>
        <w:spacing w:line="20" w:lineRule="atLeast"/>
        <w:rPr>
          <w:rFonts w:ascii="Arial" w:hAnsi="Arial" w:cs="Arial"/>
          <w:sz w:val="24"/>
          <w:szCs w:val="24"/>
        </w:rPr>
      </w:pPr>
    </w:p>
    <w:p w14:paraId="1749AC4A" w14:textId="77777777" w:rsidR="00A51239" w:rsidRPr="004C09E7" w:rsidRDefault="00B2047C" w:rsidP="004C09E7">
      <w:pPr>
        <w:spacing w:line="20" w:lineRule="atLeast"/>
        <w:rPr>
          <w:rFonts w:ascii="Arial" w:hAnsi="Arial" w:cs="Arial"/>
          <w:sz w:val="24"/>
          <w:szCs w:val="24"/>
        </w:rPr>
      </w:pPr>
      <w:r w:rsidRPr="004C09E7">
        <w:rPr>
          <w:rFonts w:ascii="Arial" w:eastAsia="Arial" w:hAnsi="Arial" w:cs="Arial"/>
          <w:b/>
          <w:bCs/>
          <w:color w:val="2C2C2C"/>
          <w:sz w:val="24"/>
          <w:szCs w:val="24"/>
        </w:rPr>
        <w:t>Proposed by Cllr N Penny, seconded by Cllr M Beard and unanimously agreed.</w:t>
      </w:r>
    </w:p>
    <w:p w14:paraId="006362E9" w14:textId="77777777" w:rsidR="00A51239" w:rsidRPr="004C09E7" w:rsidRDefault="00A51239" w:rsidP="004C09E7">
      <w:pPr>
        <w:spacing w:line="20" w:lineRule="atLeast"/>
        <w:rPr>
          <w:rFonts w:ascii="Arial" w:hAnsi="Arial" w:cs="Arial"/>
          <w:sz w:val="24"/>
          <w:szCs w:val="24"/>
        </w:rPr>
      </w:pPr>
    </w:p>
    <w:p w14:paraId="7FD637D1" w14:textId="77777777" w:rsidR="00A51239" w:rsidRPr="004C09E7" w:rsidRDefault="00B2047C" w:rsidP="004C09E7">
      <w:pPr>
        <w:spacing w:line="20" w:lineRule="atLeast"/>
        <w:rPr>
          <w:rFonts w:ascii="Arial" w:hAnsi="Arial" w:cs="Arial"/>
          <w:sz w:val="24"/>
          <w:szCs w:val="24"/>
        </w:rPr>
      </w:pPr>
      <w:r w:rsidRPr="004C09E7">
        <w:rPr>
          <w:rFonts w:ascii="Arial" w:eastAsia="Arial" w:hAnsi="Arial" w:cs="Arial"/>
          <w:b/>
          <w:bCs/>
          <w:color w:val="2C2C2C"/>
          <w:sz w:val="24"/>
          <w:szCs w:val="24"/>
        </w:rPr>
        <w:t>13.  To Consider Letter from Contractor and Associated Costs</w:t>
      </w:r>
    </w:p>
    <w:p w14:paraId="58284F74" w14:textId="77777777" w:rsidR="00A51239" w:rsidRDefault="00B2047C" w:rsidP="004C09E7">
      <w:pPr>
        <w:spacing w:line="20" w:lineRule="atLeast"/>
        <w:rPr>
          <w:rFonts w:ascii="Arial" w:eastAsia="Arial" w:hAnsi="Arial" w:cs="Arial"/>
          <w:color w:val="2C2C2C"/>
          <w:sz w:val="24"/>
          <w:szCs w:val="24"/>
        </w:rPr>
      </w:pPr>
      <w:r w:rsidRPr="004C09E7">
        <w:rPr>
          <w:rFonts w:ascii="Arial" w:eastAsia="Arial" w:hAnsi="Arial" w:cs="Arial"/>
          <w:color w:val="2C2C2C"/>
          <w:sz w:val="24"/>
          <w:szCs w:val="24"/>
        </w:rPr>
        <w:t>The Town Clerk addressed correspondence received from a contractor regarding the scope and costs of works. Members considered each element in turn.</w:t>
      </w:r>
    </w:p>
    <w:p w14:paraId="63FCB7AA" w14:textId="77777777" w:rsidR="00ED3B2E" w:rsidRDefault="00ED3B2E" w:rsidP="004C09E7">
      <w:pPr>
        <w:spacing w:line="20" w:lineRule="atLeast"/>
        <w:rPr>
          <w:rFonts w:ascii="Arial" w:eastAsia="Arial" w:hAnsi="Arial" w:cs="Arial"/>
          <w:color w:val="2C2C2C"/>
          <w:sz w:val="24"/>
          <w:szCs w:val="24"/>
        </w:rPr>
      </w:pPr>
    </w:p>
    <w:p w14:paraId="51BB246A" w14:textId="1C80ACA8" w:rsidR="00EC7F55" w:rsidRPr="00ED3B2E" w:rsidRDefault="00B2047C" w:rsidP="004C09E7">
      <w:pPr>
        <w:spacing w:line="20" w:lineRule="atLeast"/>
        <w:rPr>
          <w:rFonts w:ascii="Arial" w:eastAsia="Arial" w:hAnsi="Arial" w:cs="Arial"/>
          <w:color w:val="2C2C2C"/>
          <w:sz w:val="24"/>
          <w:szCs w:val="24"/>
          <w:highlight w:val="yellow"/>
        </w:rPr>
      </w:pPr>
      <w:r w:rsidRPr="004C09E7">
        <w:rPr>
          <w:rFonts w:ascii="Arial" w:eastAsia="Arial" w:hAnsi="Arial" w:cs="Arial"/>
          <w:b/>
          <w:bCs/>
          <w:color w:val="2C2C2C"/>
          <w:sz w:val="24"/>
          <w:szCs w:val="24"/>
        </w:rPr>
        <w:t>Strimming</w:t>
      </w:r>
      <w:r w:rsidR="00F67B05">
        <w:rPr>
          <w:rFonts w:ascii="Arial" w:eastAsia="Arial" w:hAnsi="Arial" w:cs="Arial"/>
          <w:b/>
          <w:bCs/>
          <w:color w:val="2C2C2C"/>
          <w:sz w:val="24"/>
          <w:szCs w:val="24"/>
        </w:rPr>
        <w:t xml:space="preserve"> - </w:t>
      </w:r>
      <w:r w:rsidR="00F54F66" w:rsidRPr="00F67B05">
        <w:rPr>
          <w:rFonts w:ascii="Arial" w:eastAsia="Arial" w:hAnsi="Arial" w:cs="Arial"/>
          <w:color w:val="2C2C2C"/>
          <w:sz w:val="24"/>
          <w:szCs w:val="24"/>
        </w:rPr>
        <w:t xml:space="preserve">To mow in between </w:t>
      </w:r>
      <w:r w:rsidR="00F67B05">
        <w:rPr>
          <w:rFonts w:ascii="Arial" w:eastAsia="Arial" w:hAnsi="Arial" w:cs="Arial"/>
          <w:color w:val="2C2C2C"/>
          <w:sz w:val="24"/>
          <w:szCs w:val="24"/>
        </w:rPr>
        <w:t xml:space="preserve">the </w:t>
      </w:r>
      <w:r w:rsidR="00E54AEB">
        <w:rPr>
          <w:rFonts w:ascii="Arial" w:eastAsia="Arial" w:hAnsi="Arial" w:cs="Arial"/>
          <w:color w:val="2C2C2C"/>
          <w:sz w:val="24"/>
          <w:szCs w:val="24"/>
        </w:rPr>
        <w:t xml:space="preserve">fence </w:t>
      </w:r>
      <w:r w:rsidR="00F54F66" w:rsidRPr="00F67B05">
        <w:rPr>
          <w:rFonts w:ascii="Arial" w:eastAsia="Arial" w:hAnsi="Arial" w:cs="Arial"/>
          <w:color w:val="2C2C2C"/>
          <w:sz w:val="24"/>
          <w:szCs w:val="24"/>
        </w:rPr>
        <w:t>posts</w:t>
      </w:r>
      <w:r w:rsidR="00F67B05">
        <w:rPr>
          <w:rFonts w:ascii="Arial" w:eastAsia="Arial" w:hAnsi="Arial" w:cs="Arial"/>
          <w:color w:val="2C2C2C"/>
          <w:sz w:val="24"/>
          <w:szCs w:val="24"/>
        </w:rPr>
        <w:t xml:space="preserve"> at the KGV</w:t>
      </w:r>
      <w:r w:rsidR="005B602F" w:rsidRPr="00F67B05">
        <w:rPr>
          <w:rFonts w:ascii="Arial" w:eastAsia="Arial" w:hAnsi="Arial" w:cs="Arial"/>
          <w:color w:val="2C2C2C"/>
          <w:sz w:val="24"/>
          <w:szCs w:val="24"/>
        </w:rPr>
        <w:t>, as close as poss</w:t>
      </w:r>
      <w:r w:rsidR="006C54F4">
        <w:rPr>
          <w:rFonts w:ascii="Arial" w:eastAsia="Arial" w:hAnsi="Arial" w:cs="Arial"/>
          <w:color w:val="2C2C2C"/>
          <w:sz w:val="24"/>
          <w:szCs w:val="24"/>
        </w:rPr>
        <w:t>ible</w:t>
      </w:r>
      <w:r w:rsidR="005B602F" w:rsidRPr="00F67B05">
        <w:rPr>
          <w:rFonts w:ascii="Arial" w:eastAsia="Arial" w:hAnsi="Arial" w:cs="Arial"/>
          <w:color w:val="2C2C2C"/>
          <w:sz w:val="24"/>
          <w:szCs w:val="24"/>
        </w:rPr>
        <w:t xml:space="preserve"> without damaging</w:t>
      </w:r>
      <w:r w:rsidR="006C54F4">
        <w:rPr>
          <w:rFonts w:ascii="Arial" w:eastAsia="Arial" w:hAnsi="Arial" w:cs="Arial"/>
          <w:color w:val="2C2C2C"/>
          <w:sz w:val="24"/>
          <w:szCs w:val="24"/>
        </w:rPr>
        <w:t xml:space="preserve"> the posts</w:t>
      </w:r>
      <w:r w:rsidR="005B602F" w:rsidRPr="00F67B05">
        <w:rPr>
          <w:rFonts w:ascii="Arial" w:eastAsia="Arial" w:hAnsi="Arial" w:cs="Arial"/>
          <w:color w:val="2C2C2C"/>
          <w:sz w:val="24"/>
          <w:szCs w:val="24"/>
        </w:rPr>
        <w:t xml:space="preserve">. </w:t>
      </w:r>
    </w:p>
    <w:p w14:paraId="6399C902" w14:textId="77777777" w:rsidR="00A51239" w:rsidRPr="004C09E7" w:rsidRDefault="00A51239" w:rsidP="004C09E7">
      <w:pPr>
        <w:spacing w:line="20" w:lineRule="atLeast"/>
        <w:rPr>
          <w:rFonts w:ascii="Arial" w:hAnsi="Arial" w:cs="Arial"/>
          <w:sz w:val="24"/>
          <w:szCs w:val="24"/>
        </w:rPr>
      </w:pPr>
    </w:p>
    <w:p w14:paraId="18C7D34C" w14:textId="4E4A25DB" w:rsidR="00A51239" w:rsidRPr="00ED3B2E" w:rsidRDefault="00B2047C" w:rsidP="004C09E7">
      <w:pPr>
        <w:spacing w:line="20" w:lineRule="atLeast"/>
        <w:rPr>
          <w:rFonts w:ascii="Arial" w:hAnsi="Arial" w:cs="Arial"/>
          <w:sz w:val="24"/>
          <w:szCs w:val="24"/>
        </w:rPr>
      </w:pPr>
      <w:r w:rsidRPr="004C09E7">
        <w:rPr>
          <w:rFonts w:ascii="Arial" w:eastAsia="Arial" w:hAnsi="Arial" w:cs="Arial"/>
          <w:b/>
          <w:bCs/>
          <w:color w:val="2C2C2C"/>
          <w:sz w:val="24"/>
          <w:szCs w:val="24"/>
        </w:rPr>
        <w:t>Reseeding</w:t>
      </w:r>
      <w:r w:rsidR="00ED3B2E">
        <w:rPr>
          <w:rFonts w:ascii="Arial" w:hAnsi="Arial" w:cs="Arial"/>
          <w:sz w:val="24"/>
          <w:szCs w:val="24"/>
        </w:rPr>
        <w:t xml:space="preserve"> </w:t>
      </w:r>
      <w:r w:rsidR="00ED3B2E" w:rsidRPr="00ED3B2E">
        <w:rPr>
          <w:rFonts w:ascii="Arial" w:hAnsi="Arial" w:cs="Arial"/>
          <w:b/>
          <w:bCs/>
          <w:sz w:val="24"/>
          <w:szCs w:val="24"/>
        </w:rPr>
        <w:t>-</w:t>
      </w:r>
      <w:r w:rsidR="00ED3B2E">
        <w:rPr>
          <w:rFonts w:ascii="Arial" w:hAnsi="Arial" w:cs="Arial"/>
          <w:sz w:val="24"/>
          <w:szCs w:val="24"/>
        </w:rPr>
        <w:t xml:space="preserve"> </w:t>
      </w:r>
      <w:r w:rsidRPr="004C09E7">
        <w:rPr>
          <w:rFonts w:ascii="Arial" w:eastAsia="Arial" w:hAnsi="Arial" w:cs="Arial"/>
          <w:color w:val="2C2C2C"/>
          <w:sz w:val="24"/>
          <w:szCs w:val="24"/>
        </w:rPr>
        <w:t xml:space="preserve">Additional </w:t>
      </w:r>
      <w:r w:rsidR="00EC7F55">
        <w:rPr>
          <w:rFonts w:ascii="Arial" w:eastAsia="Arial" w:hAnsi="Arial" w:cs="Arial"/>
          <w:color w:val="2C2C2C"/>
          <w:sz w:val="24"/>
          <w:szCs w:val="24"/>
        </w:rPr>
        <w:t xml:space="preserve">pitch </w:t>
      </w:r>
      <w:r w:rsidRPr="004C09E7">
        <w:rPr>
          <w:rFonts w:ascii="Arial" w:eastAsia="Arial" w:hAnsi="Arial" w:cs="Arial"/>
          <w:color w:val="2C2C2C"/>
          <w:sz w:val="24"/>
          <w:szCs w:val="24"/>
        </w:rPr>
        <w:t>reseeding for</w:t>
      </w:r>
      <w:r w:rsidR="00EC7F55">
        <w:rPr>
          <w:rFonts w:ascii="Arial" w:eastAsia="Arial" w:hAnsi="Arial" w:cs="Arial"/>
          <w:color w:val="2C2C2C"/>
          <w:sz w:val="24"/>
          <w:szCs w:val="24"/>
        </w:rPr>
        <w:t xml:space="preserve"> the KGV</w:t>
      </w:r>
      <w:r w:rsidRPr="004C09E7">
        <w:rPr>
          <w:rFonts w:ascii="Arial" w:eastAsia="Arial" w:hAnsi="Arial" w:cs="Arial"/>
          <w:color w:val="2C2C2C"/>
          <w:sz w:val="24"/>
          <w:szCs w:val="24"/>
        </w:rPr>
        <w:t xml:space="preserve"> w</w:t>
      </w:r>
      <w:r w:rsidR="00EC7F55">
        <w:rPr>
          <w:rFonts w:ascii="Arial" w:eastAsia="Arial" w:hAnsi="Arial" w:cs="Arial"/>
          <w:color w:val="2C2C2C"/>
          <w:sz w:val="24"/>
          <w:szCs w:val="24"/>
        </w:rPr>
        <w:t xml:space="preserve">as </w:t>
      </w:r>
      <w:r w:rsidRPr="004C09E7">
        <w:rPr>
          <w:rFonts w:ascii="Arial" w:eastAsia="Arial" w:hAnsi="Arial" w:cs="Arial"/>
          <w:color w:val="2C2C2C"/>
          <w:sz w:val="24"/>
          <w:szCs w:val="24"/>
        </w:rPr>
        <w:t>not approved</w:t>
      </w:r>
      <w:r w:rsidR="00EC7F55">
        <w:rPr>
          <w:rFonts w:ascii="Arial" w:eastAsia="Arial" w:hAnsi="Arial" w:cs="Arial"/>
          <w:color w:val="2C2C2C"/>
          <w:sz w:val="24"/>
          <w:szCs w:val="24"/>
        </w:rPr>
        <w:t xml:space="preserve"> this year. </w:t>
      </w:r>
      <w:r w:rsidRPr="004C09E7">
        <w:rPr>
          <w:rFonts w:ascii="Arial" w:eastAsia="Arial" w:hAnsi="Arial" w:cs="Arial"/>
          <w:color w:val="2C2C2C"/>
          <w:sz w:val="24"/>
          <w:szCs w:val="24"/>
        </w:rPr>
        <w:t>Members noted the Sealed Knot event and its potential impact on the area.</w:t>
      </w:r>
    </w:p>
    <w:p w14:paraId="628741E1" w14:textId="0B9481B7" w:rsidR="005769AB" w:rsidRDefault="00EC7F55" w:rsidP="00EC7F55">
      <w:pPr>
        <w:spacing w:line="20" w:lineRule="atLeast"/>
        <w:rPr>
          <w:rFonts w:ascii="Arial" w:eastAsia="Arial" w:hAnsi="Arial" w:cs="Arial"/>
          <w:color w:val="2C2C2C"/>
          <w:sz w:val="24"/>
          <w:szCs w:val="24"/>
        </w:rPr>
      </w:pPr>
      <w:r w:rsidRPr="00EC7F55">
        <w:rPr>
          <w:rFonts w:ascii="Arial" w:eastAsia="Arial" w:hAnsi="Arial" w:cs="Arial"/>
          <w:color w:val="2C2C2C"/>
          <w:sz w:val="24"/>
          <w:szCs w:val="24"/>
        </w:rPr>
        <w:t>Goal mouths to be reseeded as per contract</w:t>
      </w:r>
      <w:r w:rsidR="00BC4D86">
        <w:rPr>
          <w:rFonts w:ascii="Arial" w:eastAsia="Arial" w:hAnsi="Arial" w:cs="Arial"/>
          <w:color w:val="2C2C2C"/>
          <w:sz w:val="24"/>
          <w:szCs w:val="24"/>
        </w:rPr>
        <w:t xml:space="preserve"> and</w:t>
      </w:r>
      <w:r w:rsidRPr="00EC7F55">
        <w:rPr>
          <w:rFonts w:ascii="Arial" w:eastAsia="Arial" w:hAnsi="Arial" w:cs="Arial"/>
          <w:color w:val="2C2C2C"/>
          <w:sz w:val="24"/>
          <w:szCs w:val="24"/>
        </w:rPr>
        <w:t xml:space="preserve"> to be fenced off</w:t>
      </w:r>
      <w:r w:rsidR="00BC4D86">
        <w:rPr>
          <w:rFonts w:ascii="Arial" w:eastAsia="Arial" w:hAnsi="Arial" w:cs="Arial"/>
          <w:color w:val="2C2C2C"/>
          <w:sz w:val="24"/>
          <w:szCs w:val="24"/>
        </w:rPr>
        <w:t xml:space="preserve"> whilst the work is carried out.</w:t>
      </w:r>
    </w:p>
    <w:p w14:paraId="2FC6F74B" w14:textId="77777777" w:rsidR="00ED3B2E" w:rsidRDefault="00ED3B2E" w:rsidP="00EC7F55">
      <w:pPr>
        <w:spacing w:line="20" w:lineRule="atLeast"/>
        <w:rPr>
          <w:rFonts w:ascii="Arial" w:eastAsia="Arial" w:hAnsi="Arial" w:cs="Arial"/>
          <w:color w:val="2C2C2C"/>
          <w:sz w:val="24"/>
          <w:szCs w:val="24"/>
        </w:rPr>
      </w:pPr>
    </w:p>
    <w:p w14:paraId="3ADD4426" w14:textId="77777777" w:rsidR="00ED3B2E" w:rsidRDefault="00ED3B2E" w:rsidP="00EC7F55">
      <w:pPr>
        <w:spacing w:line="20" w:lineRule="atLeast"/>
        <w:rPr>
          <w:rFonts w:ascii="Arial" w:eastAsia="Arial" w:hAnsi="Arial" w:cs="Arial"/>
          <w:color w:val="2C2C2C"/>
          <w:sz w:val="24"/>
          <w:szCs w:val="24"/>
        </w:rPr>
      </w:pPr>
    </w:p>
    <w:p w14:paraId="4501BE63" w14:textId="77777777" w:rsidR="00A51239" w:rsidRDefault="00A51239" w:rsidP="004C09E7">
      <w:pPr>
        <w:spacing w:line="20" w:lineRule="atLeast"/>
        <w:rPr>
          <w:rFonts w:ascii="Arial" w:hAnsi="Arial" w:cs="Arial"/>
          <w:sz w:val="24"/>
          <w:szCs w:val="24"/>
        </w:rPr>
      </w:pPr>
    </w:p>
    <w:p w14:paraId="470CB1B6" w14:textId="0A852DFE" w:rsidR="00A51239" w:rsidRDefault="00B2047C" w:rsidP="004C09E7">
      <w:pPr>
        <w:spacing w:line="20" w:lineRule="atLeast"/>
        <w:rPr>
          <w:rFonts w:ascii="Arial" w:eastAsia="Arial" w:hAnsi="Arial" w:cs="Arial"/>
          <w:color w:val="2C2C2C"/>
          <w:sz w:val="24"/>
          <w:szCs w:val="24"/>
        </w:rPr>
      </w:pPr>
      <w:r w:rsidRPr="004C09E7">
        <w:rPr>
          <w:rFonts w:ascii="Arial" w:eastAsia="Arial" w:hAnsi="Arial" w:cs="Arial"/>
          <w:b/>
          <w:bCs/>
          <w:color w:val="2C2C2C"/>
          <w:sz w:val="24"/>
          <w:szCs w:val="24"/>
        </w:rPr>
        <w:t>Flowers and Additional Costs</w:t>
      </w:r>
      <w:r w:rsidR="00ED3B2E">
        <w:rPr>
          <w:rFonts w:ascii="Arial" w:hAnsi="Arial" w:cs="Arial"/>
          <w:sz w:val="24"/>
          <w:szCs w:val="24"/>
        </w:rPr>
        <w:t xml:space="preserve"> </w:t>
      </w:r>
      <w:r w:rsidR="00ED3B2E" w:rsidRPr="00ED3B2E">
        <w:rPr>
          <w:rFonts w:ascii="Arial" w:hAnsi="Arial" w:cs="Arial"/>
          <w:b/>
          <w:bCs/>
          <w:sz w:val="24"/>
          <w:szCs w:val="24"/>
        </w:rPr>
        <w:t>-</w:t>
      </w:r>
      <w:r w:rsidR="00ED3B2E">
        <w:rPr>
          <w:rFonts w:ascii="Arial" w:hAnsi="Arial" w:cs="Arial"/>
          <w:sz w:val="24"/>
          <w:szCs w:val="24"/>
        </w:rPr>
        <w:t xml:space="preserve"> </w:t>
      </w:r>
      <w:r w:rsidRPr="004C09E7">
        <w:rPr>
          <w:rFonts w:ascii="Arial" w:eastAsia="Arial" w:hAnsi="Arial" w:cs="Arial"/>
          <w:color w:val="2C2C2C"/>
          <w:sz w:val="24"/>
          <w:szCs w:val="24"/>
        </w:rPr>
        <w:t>Members noted increases of 18% for flowers and 11% for soil. Members agreed to the following:</w:t>
      </w:r>
    </w:p>
    <w:p w14:paraId="4923E8AF" w14:textId="77777777" w:rsidR="009459C7" w:rsidRPr="00616145" w:rsidRDefault="009459C7" w:rsidP="009459C7">
      <w:pPr>
        <w:pStyle w:val="ListParagraph"/>
        <w:spacing w:line="20" w:lineRule="atLeast"/>
        <w:ind w:left="720"/>
        <w:rPr>
          <w:rFonts w:ascii="Arial" w:hAnsi="Arial" w:cs="Arial"/>
          <w:sz w:val="24"/>
          <w:szCs w:val="24"/>
        </w:rPr>
      </w:pPr>
    </w:p>
    <w:p w14:paraId="4B01958B" w14:textId="3BF0066D" w:rsidR="009459C7" w:rsidRPr="00C415D7" w:rsidRDefault="009459C7" w:rsidP="004C09E7">
      <w:pPr>
        <w:pStyle w:val="ListParagraph"/>
        <w:numPr>
          <w:ilvl w:val="0"/>
          <w:numId w:val="2"/>
        </w:numPr>
        <w:spacing w:line="20" w:lineRule="atLeast"/>
        <w:rPr>
          <w:rFonts w:ascii="Arial" w:hAnsi="Arial" w:cs="Arial"/>
          <w:sz w:val="24"/>
          <w:szCs w:val="24"/>
        </w:rPr>
      </w:pPr>
      <w:r>
        <w:rPr>
          <w:rFonts w:ascii="Arial" w:eastAsia="Arial" w:hAnsi="Arial" w:cs="Arial"/>
          <w:color w:val="2C2C2C"/>
          <w:sz w:val="24"/>
          <w:szCs w:val="24"/>
        </w:rPr>
        <w:t xml:space="preserve">Yes to </w:t>
      </w:r>
      <w:r w:rsidR="00F67B05">
        <w:rPr>
          <w:rFonts w:ascii="Arial" w:eastAsia="Arial" w:hAnsi="Arial" w:cs="Arial"/>
          <w:color w:val="2C2C2C"/>
          <w:sz w:val="24"/>
          <w:szCs w:val="24"/>
        </w:rPr>
        <w:t xml:space="preserve">changed scope of work for </w:t>
      </w:r>
      <w:r>
        <w:rPr>
          <w:rFonts w:ascii="Arial" w:eastAsia="Arial" w:hAnsi="Arial" w:cs="Arial"/>
          <w:color w:val="2C2C2C"/>
          <w:sz w:val="24"/>
          <w:szCs w:val="24"/>
        </w:rPr>
        <w:t xml:space="preserve">additional flowers and watering along Mushet Walk and </w:t>
      </w:r>
      <w:r w:rsidR="00C415D7">
        <w:rPr>
          <w:rFonts w:ascii="Arial" w:eastAsia="Arial" w:hAnsi="Arial" w:cs="Arial"/>
          <w:color w:val="2C2C2C"/>
          <w:sz w:val="24"/>
          <w:szCs w:val="24"/>
        </w:rPr>
        <w:t>the Active Travel corridor</w:t>
      </w:r>
    </w:p>
    <w:p w14:paraId="60648CE3" w14:textId="432923C9" w:rsidR="00A51239" w:rsidRPr="00F67B05" w:rsidRDefault="00C415D7" w:rsidP="00F67B05">
      <w:pPr>
        <w:pStyle w:val="ListParagraph"/>
        <w:numPr>
          <w:ilvl w:val="0"/>
          <w:numId w:val="2"/>
        </w:numPr>
        <w:spacing w:line="20" w:lineRule="atLeast"/>
        <w:rPr>
          <w:rFonts w:ascii="Arial" w:hAnsi="Arial" w:cs="Arial"/>
          <w:sz w:val="24"/>
          <w:szCs w:val="24"/>
        </w:rPr>
      </w:pPr>
      <w:r w:rsidRPr="004C09E7">
        <w:rPr>
          <w:rFonts w:ascii="Arial" w:eastAsia="Arial" w:hAnsi="Arial" w:cs="Arial"/>
          <w:color w:val="2C2C2C"/>
          <w:sz w:val="24"/>
          <w:szCs w:val="24"/>
        </w:rPr>
        <w:t>No to additional uplift on flower costs</w:t>
      </w:r>
      <w:r>
        <w:rPr>
          <w:rFonts w:ascii="Arial" w:eastAsia="Arial" w:hAnsi="Arial" w:cs="Arial"/>
          <w:color w:val="2C2C2C"/>
          <w:sz w:val="24"/>
          <w:szCs w:val="24"/>
        </w:rPr>
        <w:t xml:space="preserve">, as </w:t>
      </w:r>
      <w:r w:rsidR="00F67B05">
        <w:rPr>
          <w:rFonts w:ascii="Arial" w:eastAsia="Arial" w:hAnsi="Arial" w:cs="Arial"/>
          <w:color w:val="2C2C2C"/>
          <w:sz w:val="24"/>
          <w:szCs w:val="24"/>
        </w:rPr>
        <w:t xml:space="preserve">these were </w:t>
      </w:r>
      <w:r>
        <w:rPr>
          <w:rFonts w:ascii="Arial" w:eastAsia="Arial" w:hAnsi="Arial" w:cs="Arial"/>
          <w:color w:val="2C2C2C"/>
          <w:sz w:val="24"/>
          <w:szCs w:val="24"/>
        </w:rPr>
        <w:t>not specified on tender rates for contract</w:t>
      </w:r>
    </w:p>
    <w:p w14:paraId="509D1A45" w14:textId="77777777" w:rsidR="00A51239" w:rsidRPr="004C09E7" w:rsidRDefault="00A51239" w:rsidP="004C09E7">
      <w:pPr>
        <w:spacing w:line="20" w:lineRule="atLeast"/>
        <w:rPr>
          <w:rFonts w:ascii="Arial" w:hAnsi="Arial" w:cs="Arial"/>
          <w:sz w:val="24"/>
          <w:szCs w:val="24"/>
        </w:rPr>
      </w:pPr>
    </w:p>
    <w:p w14:paraId="3605BA5C" w14:textId="77777777" w:rsidR="00A51239" w:rsidRPr="004C09E7" w:rsidRDefault="00B2047C" w:rsidP="004C09E7">
      <w:pPr>
        <w:spacing w:line="20" w:lineRule="atLeast"/>
        <w:rPr>
          <w:rFonts w:ascii="Arial" w:hAnsi="Arial" w:cs="Arial"/>
          <w:sz w:val="24"/>
          <w:szCs w:val="24"/>
        </w:rPr>
      </w:pPr>
      <w:r w:rsidRPr="004C09E7">
        <w:rPr>
          <w:rFonts w:ascii="Arial" w:eastAsia="Arial" w:hAnsi="Arial" w:cs="Arial"/>
          <w:b/>
          <w:bCs/>
          <w:color w:val="2C2C2C"/>
          <w:sz w:val="24"/>
          <w:szCs w:val="24"/>
        </w:rPr>
        <w:t>RECOMMENDATION:</w:t>
      </w:r>
    </w:p>
    <w:p w14:paraId="14CB277A" w14:textId="64D09AE8" w:rsidR="00A51239" w:rsidRDefault="00B2047C" w:rsidP="004C09E7">
      <w:pPr>
        <w:spacing w:line="20" w:lineRule="atLeast"/>
        <w:rPr>
          <w:rFonts w:ascii="Arial" w:eastAsia="Arial" w:hAnsi="Arial" w:cs="Arial"/>
          <w:b/>
          <w:bCs/>
          <w:color w:val="2C2C2C"/>
          <w:sz w:val="24"/>
          <w:szCs w:val="24"/>
        </w:rPr>
      </w:pPr>
      <w:r w:rsidRPr="004C09E7">
        <w:rPr>
          <w:rFonts w:ascii="Arial" w:eastAsia="Arial" w:hAnsi="Arial" w:cs="Arial"/>
          <w:b/>
          <w:bCs/>
          <w:color w:val="2C2C2C"/>
          <w:sz w:val="24"/>
          <w:szCs w:val="24"/>
        </w:rPr>
        <w:t>To decline the additional costs at KGV and the uplift on flower costs, and to approve the changed scope of work</w:t>
      </w:r>
      <w:r w:rsidR="00D519D9">
        <w:rPr>
          <w:rFonts w:ascii="Arial" w:eastAsia="Arial" w:hAnsi="Arial" w:cs="Arial"/>
          <w:b/>
          <w:bCs/>
          <w:color w:val="2C2C2C"/>
          <w:sz w:val="24"/>
          <w:szCs w:val="24"/>
        </w:rPr>
        <w:t xml:space="preserve"> </w:t>
      </w:r>
      <w:r w:rsidR="004340AE">
        <w:rPr>
          <w:rFonts w:ascii="Arial" w:eastAsia="Arial" w:hAnsi="Arial" w:cs="Arial"/>
          <w:b/>
          <w:bCs/>
          <w:color w:val="2C2C2C"/>
          <w:sz w:val="24"/>
          <w:szCs w:val="24"/>
        </w:rPr>
        <w:t>for</w:t>
      </w:r>
      <w:r w:rsidR="00D519D9">
        <w:rPr>
          <w:rFonts w:ascii="Arial" w:eastAsia="Arial" w:hAnsi="Arial" w:cs="Arial"/>
          <w:b/>
          <w:bCs/>
          <w:color w:val="2C2C2C"/>
          <w:sz w:val="24"/>
          <w:szCs w:val="24"/>
        </w:rPr>
        <w:t xml:space="preserve"> additional flowers and watering </w:t>
      </w:r>
      <w:r w:rsidR="004340AE">
        <w:rPr>
          <w:rFonts w:ascii="Arial" w:eastAsia="Arial" w:hAnsi="Arial" w:cs="Arial"/>
          <w:b/>
          <w:bCs/>
          <w:color w:val="2C2C2C"/>
          <w:sz w:val="24"/>
          <w:szCs w:val="24"/>
        </w:rPr>
        <w:t>along</w:t>
      </w:r>
      <w:r w:rsidRPr="004C09E7">
        <w:rPr>
          <w:rFonts w:ascii="Arial" w:eastAsia="Arial" w:hAnsi="Arial" w:cs="Arial"/>
          <w:b/>
          <w:bCs/>
          <w:color w:val="2C2C2C"/>
          <w:sz w:val="24"/>
          <w:szCs w:val="24"/>
        </w:rPr>
        <w:t xml:space="preserve"> </w:t>
      </w:r>
      <w:r w:rsidR="00D519D9">
        <w:rPr>
          <w:rFonts w:ascii="Arial" w:eastAsia="Arial" w:hAnsi="Arial" w:cs="Arial"/>
          <w:b/>
          <w:bCs/>
          <w:color w:val="2C2C2C"/>
          <w:sz w:val="24"/>
          <w:szCs w:val="24"/>
        </w:rPr>
        <w:t>Mushet Walk and Pyart Court</w:t>
      </w:r>
      <w:r w:rsidR="004340AE">
        <w:rPr>
          <w:rFonts w:ascii="Arial" w:eastAsia="Arial" w:hAnsi="Arial" w:cs="Arial"/>
          <w:b/>
          <w:bCs/>
          <w:color w:val="2C2C2C"/>
          <w:sz w:val="24"/>
          <w:szCs w:val="24"/>
        </w:rPr>
        <w:t xml:space="preserve">, </w:t>
      </w:r>
      <w:r w:rsidRPr="004C09E7">
        <w:rPr>
          <w:rFonts w:ascii="Arial" w:eastAsia="Arial" w:hAnsi="Arial" w:cs="Arial"/>
          <w:b/>
          <w:bCs/>
          <w:color w:val="2C2C2C"/>
          <w:sz w:val="24"/>
          <w:szCs w:val="24"/>
        </w:rPr>
        <w:t>as discussed.</w:t>
      </w:r>
    </w:p>
    <w:p w14:paraId="1959AE02" w14:textId="77777777" w:rsidR="00BC4D86" w:rsidRPr="004C09E7" w:rsidRDefault="00BC4D86" w:rsidP="004C09E7">
      <w:pPr>
        <w:spacing w:line="20" w:lineRule="atLeast"/>
        <w:rPr>
          <w:rFonts w:ascii="Arial" w:hAnsi="Arial" w:cs="Arial"/>
          <w:sz w:val="24"/>
          <w:szCs w:val="24"/>
        </w:rPr>
      </w:pPr>
    </w:p>
    <w:p w14:paraId="50B634CF" w14:textId="77777777" w:rsidR="00A51239" w:rsidRPr="004C09E7" w:rsidRDefault="00B2047C" w:rsidP="004C09E7">
      <w:pPr>
        <w:spacing w:line="20" w:lineRule="atLeast"/>
        <w:rPr>
          <w:rFonts w:ascii="Arial" w:hAnsi="Arial" w:cs="Arial"/>
          <w:sz w:val="24"/>
          <w:szCs w:val="24"/>
        </w:rPr>
      </w:pPr>
      <w:r w:rsidRPr="004C09E7">
        <w:rPr>
          <w:rFonts w:ascii="Arial" w:eastAsia="Arial" w:hAnsi="Arial" w:cs="Arial"/>
          <w:b/>
          <w:bCs/>
          <w:color w:val="2C2C2C"/>
          <w:sz w:val="24"/>
          <w:szCs w:val="24"/>
        </w:rPr>
        <w:t>Proposed by Cllr N Penny, seconded by Cllr M Beard and unanimously agreed.</w:t>
      </w:r>
    </w:p>
    <w:p w14:paraId="7914B998" w14:textId="77777777" w:rsidR="00A51239" w:rsidRPr="004C09E7" w:rsidRDefault="00A51239" w:rsidP="004C09E7">
      <w:pPr>
        <w:spacing w:line="20" w:lineRule="atLeast"/>
        <w:rPr>
          <w:rFonts w:ascii="Arial" w:hAnsi="Arial" w:cs="Arial"/>
          <w:sz w:val="24"/>
          <w:szCs w:val="24"/>
        </w:rPr>
      </w:pPr>
    </w:p>
    <w:p w14:paraId="2B20F89A" w14:textId="77777777" w:rsidR="00A51239" w:rsidRPr="004C09E7" w:rsidRDefault="00B2047C" w:rsidP="004C09E7">
      <w:pPr>
        <w:spacing w:line="20" w:lineRule="atLeast"/>
        <w:rPr>
          <w:rFonts w:ascii="Arial" w:hAnsi="Arial" w:cs="Arial"/>
          <w:sz w:val="24"/>
          <w:szCs w:val="24"/>
        </w:rPr>
      </w:pPr>
      <w:r w:rsidRPr="004C09E7">
        <w:rPr>
          <w:rFonts w:ascii="Arial" w:eastAsia="Arial" w:hAnsi="Arial" w:cs="Arial"/>
          <w:b/>
          <w:bCs/>
          <w:color w:val="2C2C2C"/>
          <w:sz w:val="24"/>
          <w:szCs w:val="24"/>
        </w:rPr>
        <w:t>14.  To Consider GALC Annual Subscription</w:t>
      </w:r>
    </w:p>
    <w:p w14:paraId="4E5F1B86" w14:textId="77777777" w:rsidR="00BC4D86" w:rsidRDefault="00B2047C" w:rsidP="004C09E7">
      <w:pPr>
        <w:spacing w:line="20" w:lineRule="atLeast"/>
        <w:rPr>
          <w:rFonts w:ascii="Arial" w:eastAsia="Arial" w:hAnsi="Arial" w:cs="Arial"/>
          <w:color w:val="2C2C2C"/>
          <w:sz w:val="24"/>
          <w:szCs w:val="24"/>
        </w:rPr>
      </w:pPr>
      <w:r w:rsidRPr="004C09E7">
        <w:rPr>
          <w:rFonts w:ascii="Arial" w:eastAsia="Arial" w:hAnsi="Arial" w:cs="Arial"/>
          <w:color w:val="2C2C2C"/>
          <w:sz w:val="24"/>
          <w:szCs w:val="24"/>
        </w:rPr>
        <w:t>Members considered the GALC annual subscription.</w:t>
      </w:r>
    </w:p>
    <w:p w14:paraId="2AEDF381" w14:textId="02620765" w:rsidR="00A51239" w:rsidRPr="004C09E7" w:rsidRDefault="00BC4D86" w:rsidP="004C09E7">
      <w:pPr>
        <w:spacing w:line="20" w:lineRule="atLeast"/>
        <w:rPr>
          <w:rFonts w:ascii="Arial" w:hAnsi="Arial" w:cs="Arial"/>
          <w:sz w:val="24"/>
          <w:szCs w:val="24"/>
        </w:rPr>
      </w:pPr>
      <w:r w:rsidRPr="00BC4D86">
        <w:rPr>
          <w:rFonts w:ascii="Arial" w:hAnsi="Arial" w:cs="Arial"/>
          <w:sz w:val="24"/>
          <w:szCs w:val="24"/>
        </w:rPr>
        <w:t>To defer, pending GALC updating the Service Level Agreement to reflect their change of name from GAPTC.</w:t>
      </w:r>
    </w:p>
    <w:p w14:paraId="05A36140" w14:textId="77777777" w:rsidR="00A51239" w:rsidRPr="004C09E7" w:rsidRDefault="00A51239" w:rsidP="004C09E7">
      <w:pPr>
        <w:spacing w:line="20" w:lineRule="atLeast"/>
        <w:rPr>
          <w:rFonts w:ascii="Arial" w:hAnsi="Arial" w:cs="Arial"/>
          <w:sz w:val="24"/>
          <w:szCs w:val="24"/>
        </w:rPr>
      </w:pPr>
    </w:p>
    <w:p w14:paraId="67D68F5E" w14:textId="77777777" w:rsidR="00A51239" w:rsidRPr="004C09E7" w:rsidRDefault="00B2047C" w:rsidP="004C09E7">
      <w:pPr>
        <w:spacing w:line="20" w:lineRule="atLeast"/>
        <w:rPr>
          <w:rFonts w:ascii="Arial" w:hAnsi="Arial" w:cs="Arial"/>
          <w:sz w:val="24"/>
          <w:szCs w:val="24"/>
        </w:rPr>
      </w:pPr>
      <w:r w:rsidRPr="004C09E7">
        <w:rPr>
          <w:rFonts w:ascii="Arial" w:eastAsia="Arial" w:hAnsi="Arial" w:cs="Arial"/>
          <w:b/>
          <w:bCs/>
          <w:color w:val="2C2C2C"/>
          <w:sz w:val="24"/>
          <w:szCs w:val="24"/>
        </w:rPr>
        <w:t>15.  To Receive Update on Year-End Close Down</w:t>
      </w:r>
    </w:p>
    <w:p w14:paraId="607D13A8" w14:textId="77777777" w:rsidR="00BC4D86" w:rsidRDefault="00B2047C" w:rsidP="004C09E7">
      <w:pPr>
        <w:spacing w:line="20" w:lineRule="atLeast"/>
        <w:rPr>
          <w:rFonts w:ascii="Arial" w:eastAsia="Arial" w:hAnsi="Arial" w:cs="Arial"/>
          <w:color w:val="2C2C2C"/>
          <w:sz w:val="24"/>
          <w:szCs w:val="24"/>
        </w:rPr>
      </w:pPr>
      <w:r w:rsidRPr="004C09E7">
        <w:rPr>
          <w:rFonts w:ascii="Arial" w:eastAsia="Arial" w:hAnsi="Arial" w:cs="Arial"/>
          <w:color w:val="2C2C2C"/>
          <w:sz w:val="24"/>
          <w:szCs w:val="24"/>
        </w:rPr>
        <w:t xml:space="preserve">The Town Clerk provided an update on the year-end close down, advising that the process had been completed promptly and that all financial systems are in a good position. </w:t>
      </w:r>
    </w:p>
    <w:p w14:paraId="2D46EF0D" w14:textId="19760A7D" w:rsidR="00A51239" w:rsidRPr="004C09E7" w:rsidRDefault="00B2047C" w:rsidP="004C09E7">
      <w:pPr>
        <w:spacing w:line="20" w:lineRule="atLeast"/>
        <w:rPr>
          <w:rFonts w:ascii="Arial" w:hAnsi="Arial" w:cs="Arial"/>
          <w:sz w:val="24"/>
          <w:szCs w:val="24"/>
        </w:rPr>
      </w:pPr>
      <w:r w:rsidRPr="004C09E7">
        <w:rPr>
          <w:rFonts w:ascii="Arial" w:eastAsia="Arial" w:hAnsi="Arial" w:cs="Arial"/>
          <w:color w:val="2C2C2C"/>
          <w:sz w:val="24"/>
          <w:szCs w:val="24"/>
        </w:rPr>
        <w:t>Members expressed their thanks.</w:t>
      </w:r>
    </w:p>
    <w:p w14:paraId="154DA0C3" w14:textId="77777777" w:rsidR="00A51239" w:rsidRPr="004C09E7" w:rsidRDefault="00B2047C" w:rsidP="004C09E7">
      <w:pPr>
        <w:spacing w:line="20" w:lineRule="atLeast"/>
        <w:rPr>
          <w:rFonts w:ascii="Arial" w:hAnsi="Arial" w:cs="Arial"/>
          <w:sz w:val="24"/>
          <w:szCs w:val="24"/>
        </w:rPr>
      </w:pPr>
      <w:r w:rsidRPr="004C09E7">
        <w:rPr>
          <w:rFonts w:ascii="Arial" w:eastAsia="Arial" w:hAnsi="Arial" w:cs="Arial"/>
          <w:color w:val="2C2C2C"/>
          <w:sz w:val="24"/>
          <w:szCs w:val="24"/>
        </w:rPr>
        <w:t>Members noted that the Annual Governance and Accountability Return (AGAR) will be brought to the early May meeting.</w:t>
      </w:r>
    </w:p>
    <w:p w14:paraId="5E1D26EA" w14:textId="77777777" w:rsidR="00A51239" w:rsidRPr="004C09E7" w:rsidRDefault="00A51239" w:rsidP="004C09E7">
      <w:pPr>
        <w:spacing w:line="20" w:lineRule="atLeast"/>
        <w:rPr>
          <w:rFonts w:ascii="Arial" w:hAnsi="Arial" w:cs="Arial"/>
          <w:sz w:val="24"/>
          <w:szCs w:val="24"/>
        </w:rPr>
      </w:pPr>
    </w:p>
    <w:p w14:paraId="1F6AC330" w14:textId="77777777" w:rsidR="00A51239" w:rsidRPr="004C09E7" w:rsidRDefault="00B2047C" w:rsidP="004C09E7">
      <w:pPr>
        <w:spacing w:line="20" w:lineRule="atLeast"/>
        <w:rPr>
          <w:rFonts w:ascii="Arial" w:hAnsi="Arial" w:cs="Arial"/>
          <w:sz w:val="24"/>
          <w:szCs w:val="24"/>
        </w:rPr>
      </w:pPr>
      <w:r w:rsidRPr="004C09E7">
        <w:rPr>
          <w:rFonts w:ascii="Arial" w:eastAsia="Arial" w:hAnsi="Arial" w:cs="Arial"/>
          <w:b/>
          <w:bCs/>
          <w:color w:val="2C2C2C"/>
          <w:sz w:val="24"/>
          <w:szCs w:val="24"/>
        </w:rPr>
        <w:t>16.  To Note TIC Stocktake for Financial Year End</w:t>
      </w:r>
    </w:p>
    <w:p w14:paraId="72B34154" w14:textId="092F638B" w:rsidR="00BC4D86" w:rsidRDefault="00BC4D86" w:rsidP="004C09E7">
      <w:pPr>
        <w:spacing w:line="20" w:lineRule="atLeast"/>
        <w:rPr>
          <w:rFonts w:ascii="Arial" w:eastAsia="Arial" w:hAnsi="Arial" w:cs="Arial"/>
          <w:color w:val="2C2C2C"/>
          <w:sz w:val="24"/>
          <w:szCs w:val="24"/>
        </w:rPr>
      </w:pPr>
      <w:r>
        <w:rPr>
          <w:rFonts w:ascii="Arial" w:eastAsia="Arial" w:hAnsi="Arial" w:cs="Arial"/>
          <w:color w:val="2C2C2C"/>
          <w:sz w:val="24"/>
          <w:szCs w:val="24"/>
        </w:rPr>
        <w:t xml:space="preserve">The TIC Coordinator, </w:t>
      </w:r>
      <w:r w:rsidRPr="004C09E7">
        <w:rPr>
          <w:rFonts w:ascii="Arial" w:eastAsia="Arial" w:hAnsi="Arial" w:cs="Arial"/>
          <w:color w:val="2C2C2C"/>
          <w:sz w:val="24"/>
          <w:szCs w:val="24"/>
        </w:rPr>
        <w:t>M Smith</w:t>
      </w:r>
      <w:r>
        <w:rPr>
          <w:rFonts w:ascii="Arial" w:eastAsia="Arial" w:hAnsi="Arial" w:cs="Arial"/>
          <w:color w:val="2C2C2C"/>
          <w:sz w:val="24"/>
          <w:szCs w:val="24"/>
        </w:rPr>
        <w:t xml:space="preserve"> addressed the room. </w:t>
      </w:r>
    </w:p>
    <w:p w14:paraId="251F63D5" w14:textId="77777777" w:rsidR="00BC4D86" w:rsidRDefault="00B2047C" w:rsidP="004C09E7">
      <w:pPr>
        <w:spacing w:line="20" w:lineRule="atLeast"/>
        <w:rPr>
          <w:rFonts w:ascii="Arial" w:eastAsia="Arial" w:hAnsi="Arial" w:cs="Arial"/>
          <w:color w:val="2C2C2C"/>
          <w:sz w:val="24"/>
          <w:szCs w:val="24"/>
        </w:rPr>
      </w:pPr>
      <w:r w:rsidRPr="004C09E7">
        <w:rPr>
          <w:rFonts w:ascii="Arial" w:eastAsia="Arial" w:hAnsi="Arial" w:cs="Arial"/>
          <w:color w:val="2C2C2C"/>
          <w:sz w:val="24"/>
          <w:szCs w:val="24"/>
        </w:rPr>
        <w:t xml:space="preserve">Members noted that the TIC stocktake had been completed and double-checked by a volunteer. </w:t>
      </w:r>
    </w:p>
    <w:p w14:paraId="5DCEDCA8" w14:textId="3F608381" w:rsidR="00A51239" w:rsidRPr="00BC4D86" w:rsidRDefault="00B2047C" w:rsidP="004C09E7">
      <w:pPr>
        <w:spacing w:line="20" w:lineRule="atLeast"/>
        <w:rPr>
          <w:rFonts w:ascii="Arial" w:eastAsia="Arial" w:hAnsi="Arial" w:cs="Arial"/>
          <w:color w:val="2C2C2C"/>
          <w:sz w:val="24"/>
          <w:szCs w:val="24"/>
        </w:rPr>
      </w:pPr>
      <w:r w:rsidRPr="004C09E7">
        <w:rPr>
          <w:rFonts w:ascii="Arial" w:eastAsia="Arial" w:hAnsi="Arial" w:cs="Arial"/>
          <w:color w:val="2C2C2C"/>
          <w:sz w:val="24"/>
          <w:szCs w:val="24"/>
        </w:rPr>
        <w:t>A minor discrepancy of 0.27</w:t>
      </w:r>
      <w:r w:rsidR="00562B10">
        <w:rPr>
          <w:rFonts w:ascii="Arial" w:eastAsia="Arial" w:hAnsi="Arial" w:cs="Arial"/>
          <w:color w:val="2C2C2C"/>
          <w:sz w:val="24"/>
          <w:szCs w:val="24"/>
        </w:rPr>
        <w:t>%</w:t>
      </w:r>
      <w:r w:rsidRPr="004C09E7">
        <w:rPr>
          <w:rFonts w:ascii="Arial" w:eastAsia="Arial" w:hAnsi="Arial" w:cs="Arial"/>
          <w:color w:val="2C2C2C"/>
          <w:sz w:val="24"/>
          <w:szCs w:val="24"/>
        </w:rPr>
        <w:t xml:space="preserve"> was noted. Members agreed that a signed record of both parties who completed the stocktake should be retained on file.</w:t>
      </w:r>
    </w:p>
    <w:p w14:paraId="63F3F92A" w14:textId="77777777" w:rsidR="00A51239" w:rsidRPr="004C09E7" w:rsidRDefault="00B2047C" w:rsidP="004C09E7">
      <w:pPr>
        <w:spacing w:line="20" w:lineRule="atLeast"/>
        <w:rPr>
          <w:rFonts w:ascii="Arial" w:hAnsi="Arial" w:cs="Arial"/>
          <w:sz w:val="24"/>
          <w:szCs w:val="24"/>
        </w:rPr>
      </w:pPr>
      <w:r w:rsidRPr="004C09E7">
        <w:rPr>
          <w:rFonts w:ascii="Arial" w:eastAsia="Arial" w:hAnsi="Arial" w:cs="Arial"/>
          <w:color w:val="2C2C2C"/>
          <w:sz w:val="24"/>
          <w:szCs w:val="24"/>
        </w:rPr>
        <w:t>The stocktake was noted with thanks.</w:t>
      </w:r>
    </w:p>
    <w:p w14:paraId="21AA9BD3" w14:textId="77777777" w:rsidR="00A51239" w:rsidRPr="004C09E7" w:rsidRDefault="00A51239" w:rsidP="004C09E7">
      <w:pPr>
        <w:spacing w:line="20" w:lineRule="atLeast"/>
        <w:rPr>
          <w:rFonts w:ascii="Arial" w:hAnsi="Arial" w:cs="Arial"/>
          <w:sz w:val="24"/>
          <w:szCs w:val="24"/>
        </w:rPr>
      </w:pPr>
    </w:p>
    <w:p w14:paraId="29289FC8" w14:textId="77777777" w:rsidR="00A51239" w:rsidRPr="004C09E7" w:rsidRDefault="00B2047C" w:rsidP="004C09E7">
      <w:pPr>
        <w:spacing w:line="20" w:lineRule="atLeast"/>
        <w:rPr>
          <w:rFonts w:ascii="Arial" w:hAnsi="Arial" w:cs="Arial"/>
          <w:sz w:val="24"/>
          <w:szCs w:val="24"/>
        </w:rPr>
      </w:pPr>
      <w:r w:rsidRPr="004C09E7">
        <w:rPr>
          <w:rFonts w:ascii="Arial" w:eastAsia="Arial" w:hAnsi="Arial" w:cs="Arial"/>
          <w:b/>
          <w:bCs/>
          <w:color w:val="2C2C2C"/>
          <w:sz w:val="24"/>
          <w:szCs w:val="24"/>
        </w:rPr>
        <w:t>17.  To Receive TIC Coordinator Reports</w:t>
      </w:r>
    </w:p>
    <w:p w14:paraId="168682FE" w14:textId="77777777" w:rsidR="00A51239" w:rsidRPr="004C09E7" w:rsidRDefault="00B2047C" w:rsidP="004C09E7">
      <w:pPr>
        <w:spacing w:line="20" w:lineRule="atLeast"/>
        <w:rPr>
          <w:rFonts w:ascii="Arial" w:hAnsi="Arial" w:cs="Arial"/>
          <w:sz w:val="24"/>
          <w:szCs w:val="24"/>
        </w:rPr>
      </w:pPr>
      <w:r w:rsidRPr="004C09E7">
        <w:rPr>
          <w:rFonts w:ascii="Arial" w:eastAsia="Arial" w:hAnsi="Arial" w:cs="Arial"/>
          <w:color w:val="2C2C2C"/>
          <w:sz w:val="24"/>
          <w:szCs w:val="24"/>
        </w:rPr>
        <w:t>The TIC Coordinator, M Smith, presented both the March monthly report and the annual report. Members noted an 85% increase in takings compared to the previous year.</w:t>
      </w:r>
    </w:p>
    <w:p w14:paraId="415BFAC1" w14:textId="77777777" w:rsidR="00A51239" w:rsidRPr="004C09E7" w:rsidRDefault="00B2047C" w:rsidP="004C09E7">
      <w:pPr>
        <w:spacing w:line="20" w:lineRule="atLeast"/>
        <w:rPr>
          <w:rFonts w:ascii="Arial" w:hAnsi="Arial" w:cs="Arial"/>
          <w:sz w:val="24"/>
          <w:szCs w:val="24"/>
        </w:rPr>
      </w:pPr>
      <w:r w:rsidRPr="004C09E7">
        <w:rPr>
          <w:rFonts w:ascii="Arial" w:eastAsia="Arial" w:hAnsi="Arial" w:cs="Arial"/>
          <w:color w:val="2C2C2C"/>
          <w:sz w:val="24"/>
          <w:szCs w:val="24"/>
        </w:rPr>
        <w:t>Members discussed encouraging greater usage of the TIC by local residents, including craft sales. Members were encouraged to thank TIC volunteers on behalf of the Council. It was noted that visitors to the area are keen to engage further with what Coleford has to offer.</w:t>
      </w:r>
    </w:p>
    <w:p w14:paraId="00AF8599" w14:textId="77777777" w:rsidR="00A51239" w:rsidRDefault="00B2047C" w:rsidP="004C09E7">
      <w:pPr>
        <w:spacing w:line="20" w:lineRule="atLeast"/>
        <w:rPr>
          <w:rFonts w:ascii="Arial" w:eastAsia="Arial" w:hAnsi="Arial" w:cs="Arial"/>
          <w:color w:val="2C2C2C"/>
          <w:sz w:val="24"/>
          <w:szCs w:val="24"/>
        </w:rPr>
      </w:pPr>
      <w:r w:rsidRPr="004C09E7">
        <w:rPr>
          <w:rFonts w:ascii="Arial" w:eastAsia="Arial" w:hAnsi="Arial" w:cs="Arial"/>
          <w:color w:val="2C2C2C"/>
          <w:sz w:val="24"/>
          <w:szCs w:val="24"/>
        </w:rPr>
        <w:t>Members recorded their thanks to the TIC Coordinator and to all volunteers.</w:t>
      </w:r>
    </w:p>
    <w:p w14:paraId="68A4FCFF" w14:textId="77777777" w:rsidR="00A51239" w:rsidRPr="004C09E7" w:rsidRDefault="00A51239" w:rsidP="004C09E7">
      <w:pPr>
        <w:spacing w:line="20" w:lineRule="atLeast"/>
        <w:rPr>
          <w:rFonts w:ascii="Arial" w:hAnsi="Arial" w:cs="Arial"/>
          <w:sz w:val="24"/>
          <w:szCs w:val="24"/>
        </w:rPr>
      </w:pPr>
    </w:p>
    <w:p w14:paraId="1C8AA83E" w14:textId="77777777" w:rsidR="00A51239" w:rsidRPr="004C09E7" w:rsidRDefault="00B2047C" w:rsidP="004C09E7">
      <w:pPr>
        <w:spacing w:line="20" w:lineRule="atLeast"/>
        <w:rPr>
          <w:rFonts w:ascii="Arial" w:hAnsi="Arial" w:cs="Arial"/>
          <w:sz w:val="24"/>
          <w:szCs w:val="24"/>
        </w:rPr>
      </w:pPr>
      <w:r w:rsidRPr="004C09E7">
        <w:rPr>
          <w:rFonts w:ascii="Arial" w:eastAsia="Arial" w:hAnsi="Arial" w:cs="Arial"/>
          <w:b/>
          <w:bCs/>
          <w:color w:val="2C2C2C"/>
          <w:sz w:val="24"/>
          <w:szCs w:val="24"/>
        </w:rPr>
        <w:t>18.  To Receive Update on Biosphere Meeting</w:t>
      </w:r>
    </w:p>
    <w:p w14:paraId="0E651D28" w14:textId="57FB8E77" w:rsidR="00A51239" w:rsidRPr="004C09E7" w:rsidRDefault="00B2047C" w:rsidP="004C09E7">
      <w:pPr>
        <w:spacing w:line="20" w:lineRule="atLeast"/>
        <w:rPr>
          <w:rFonts w:ascii="Arial" w:hAnsi="Arial" w:cs="Arial"/>
          <w:sz w:val="24"/>
          <w:szCs w:val="24"/>
        </w:rPr>
      </w:pPr>
      <w:r w:rsidRPr="004C09E7">
        <w:rPr>
          <w:rFonts w:ascii="Arial" w:eastAsia="Arial" w:hAnsi="Arial" w:cs="Arial"/>
          <w:color w:val="2C2C2C"/>
          <w:sz w:val="24"/>
          <w:szCs w:val="24"/>
        </w:rPr>
        <w:t xml:space="preserve">Cllr P Kay provided an update, having attended a meeting with </w:t>
      </w:r>
      <w:r w:rsidR="00BC4D86">
        <w:rPr>
          <w:rFonts w:ascii="Arial" w:eastAsia="Arial" w:hAnsi="Arial" w:cs="Arial"/>
          <w:color w:val="2C2C2C"/>
          <w:sz w:val="24"/>
          <w:szCs w:val="24"/>
        </w:rPr>
        <w:t>FoDDC</w:t>
      </w:r>
      <w:r w:rsidRPr="004C09E7">
        <w:rPr>
          <w:rFonts w:ascii="Arial" w:eastAsia="Arial" w:hAnsi="Arial" w:cs="Arial"/>
          <w:color w:val="2C2C2C"/>
          <w:sz w:val="24"/>
          <w:szCs w:val="24"/>
        </w:rPr>
        <w:t xml:space="preserve"> regarding the proposed UNESCO Biosphere Reserve.</w:t>
      </w:r>
    </w:p>
    <w:p w14:paraId="581C37B6" w14:textId="77777777" w:rsidR="00A51239" w:rsidRPr="004C09E7" w:rsidRDefault="00B2047C" w:rsidP="004C09E7">
      <w:pPr>
        <w:spacing w:line="20" w:lineRule="atLeast"/>
        <w:rPr>
          <w:rFonts w:ascii="Arial" w:hAnsi="Arial" w:cs="Arial"/>
          <w:sz w:val="24"/>
          <w:szCs w:val="24"/>
        </w:rPr>
      </w:pPr>
      <w:r w:rsidRPr="004C09E7">
        <w:rPr>
          <w:rFonts w:ascii="Arial" w:eastAsia="Arial" w:hAnsi="Arial" w:cs="Arial"/>
          <w:color w:val="2C2C2C"/>
          <w:sz w:val="24"/>
          <w:szCs w:val="24"/>
        </w:rPr>
        <w:t>Members noted the following:</w:t>
      </w:r>
    </w:p>
    <w:p w14:paraId="3652CB23" w14:textId="1BC208C2" w:rsidR="00ED3B2E" w:rsidRPr="00ED3B2E" w:rsidRDefault="00B2047C" w:rsidP="00ED3B2E">
      <w:pPr>
        <w:pStyle w:val="ListParagraph"/>
        <w:numPr>
          <w:ilvl w:val="0"/>
          <w:numId w:val="2"/>
        </w:numPr>
        <w:spacing w:line="20" w:lineRule="atLeast"/>
        <w:rPr>
          <w:rFonts w:ascii="Arial" w:hAnsi="Arial" w:cs="Arial"/>
          <w:sz w:val="24"/>
          <w:szCs w:val="24"/>
        </w:rPr>
      </w:pPr>
      <w:r w:rsidRPr="00ED3B2E">
        <w:rPr>
          <w:rFonts w:ascii="Arial" w:eastAsia="Arial" w:hAnsi="Arial" w:cs="Arial"/>
          <w:color w:val="2C2C2C"/>
          <w:sz w:val="24"/>
          <w:szCs w:val="24"/>
        </w:rPr>
        <w:t xml:space="preserve">The Commoners Association </w:t>
      </w:r>
      <w:r w:rsidR="00BC4D86" w:rsidRPr="00ED3B2E">
        <w:rPr>
          <w:rFonts w:ascii="Arial" w:eastAsia="Arial" w:hAnsi="Arial" w:cs="Arial"/>
          <w:color w:val="2C2C2C"/>
          <w:sz w:val="24"/>
          <w:szCs w:val="24"/>
        </w:rPr>
        <w:t xml:space="preserve">attended a meeting with CTC </w:t>
      </w:r>
      <w:r w:rsidRPr="00ED3B2E">
        <w:rPr>
          <w:rFonts w:ascii="Arial" w:eastAsia="Arial" w:hAnsi="Arial" w:cs="Arial"/>
          <w:color w:val="2C2C2C"/>
          <w:sz w:val="24"/>
          <w:szCs w:val="24"/>
        </w:rPr>
        <w:t>with their concerns.</w:t>
      </w:r>
    </w:p>
    <w:p w14:paraId="77F32840" w14:textId="77777777" w:rsidR="00A51239" w:rsidRPr="004C09E7" w:rsidRDefault="00B2047C" w:rsidP="004C09E7">
      <w:pPr>
        <w:pStyle w:val="ListParagraph"/>
        <w:numPr>
          <w:ilvl w:val="0"/>
          <w:numId w:val="2"/>
        </w:numPr>
        <w:spacing w:line="20" w:lineRule="atLeast"/>
        <w:rPr>
          <w:rFonts w:ascii="Arial" w:hAnsi="Arial" w:cs="Arial"/>
          <w:sz w:val="24"/>
          <w:szCs w:val="24"/>
        </w:rPr>
      </w:pPr>
      <w:r w:rsidRPr="004C09E7">
        <w:rPr>
          <w:rFonts w:ascii="Arial" w:eastAsia="Arial" w:hAnsi="Arial" w:cs="Arial"/>
          <w:color w:val="2C2C2C"/>
          <w:sz w:val="24"/>
          <w:szCs w:val="24"/>
        </w:rPr>
        <w:t>There is a perception that the bid is being progressed too quickly.</w:t>
      </w:r>
    </w:p>
    <w:p w14:paraId="465C29B8" w14:textId="77777777" w:rsidR="00A51239" w:rsidRPr="004C09E7" w:rsidRDefault="00B2047C" w:rsidP="004C09E7">
      <w:pPr>
        <w:pStyle w:val="ListParagraph"/>
        <w:numPr>
          <w:ilvl w:val="0"/>
          <w:numId w:val="2"/>
        </w:numPr>
        <w:spacing w:line="20" w:lineRule="atLeast"/>
        <w:rPr>
          <w:rFonts w:ascii="Arial" w:hAnsi="Arial" w:cs="Arial"/>
          <w:sz w:val="24"/>
          <w:szCs w:val="24"/>
        </w:rPr>
      </w:pPr>
      <w:r w:rsidRPr="004C09E7">
        <w:rPr>
          <w:rFonts w:ascii="Arial" w:eastAsia="Arial" w:hAnsi="Arial" w:cs="Arial"/>
          <w:color w:val="2C2C2C"/>
          <w:sz w:val="24"/>
          <w:szCs w:val="24"/>
        </w:rPr>
        <w:t>The Forest of Dean district has a population of approximately 86,000, and 602 responses to the consultation had been received.</w:t>
      </w:r>
    </w:p>
    <w:p w14:paraId="58B94518" w14:textId="77777777" w:rsidR="00A51239" w:rsidRPr="004C09E7" w:rsidRDefault="00B2047C" w:rsidP="004C09E7">
      <w:pPr>
        <w:pStyle w:val="ListParagraph"/>
        <w:numPr>
          <w:ilvl w:val="0"/>
          <w:numId w:val="2"/>
        </w:numPr>
        <w:spacing w:line="20" w:lineRule="atLeast"/>
        <w:rPr>
          <w:rFonts w:ascii="Arial" w:hAnsi="Arial" w:cs="Arial"/>
          <w:sz w:val="24"/>
          <w:szCs w:val="24"/>
        </w:rPr>
      </w:pPr>
      <w:r w:rsidRPr="004C09E7">
        <w:rPr>
          <w:rFonts w:ascii="Arial" w:eastAsia="Arial" w:hAnsi="Arial" w:cs="Arial"/>
          <w:color w:val="2C2C2C"/>
          <w:sz w:val="24"/>
          <w:szCs w:val="24"/>
        </w:rPr>
        <w:t>Councillors had been invited to attend a briefing in late February.</w:t>
      </w:r>
    </w:p>
    <w:p w14:paraId="569C8DF9" w14:textId="77777777" w:rsidR="00A51239" w:rsidRPr="004C09E7" w:rsidRDefault="00B2047C" w:rsidP="004C09E7">
      <w:pPr>
        <w:pStyle w:val="ListParagraph"/>
        <w:numPr>
          <w:ilvl w:val="0"/>
          <w:numId w:val="2"/>
        </w:numPr>
        <w:spacing w:line="20" w:lineRule="atLeast"/>
        <w:rPr>
          <w:rFonts w:ascii="Arial" w:hAnsi="Arial" w:cs="Arial"/>
          <w:sz w:val="24"/>
          <w:szCs w:val="24"/>
        </w:rPr>
      </w:pPr>
      <w:r w:rsidRPr="004C09E7">
        <w:rPr>
          <w:rFonts w:ascii="Arial" w:eastAsia="Arial" w:hAnsi="Arial" w:cs="Arial"/>
          <w:color w:val="2C2C2C"/>
          <w:sz w:val="24"/>
          <w:szCs w:val="24"/>
        </w:rPr>
        <w:t>Concerns were raised about the process at every stage, with a lack of clarity throughout.</w:t>
      </w:r>
    </w:p>
    <w:p w14:paraId="4EFF64A5" w14:textId="7347147F" w:rsidR="00A51239" w:rsidRPr="00ED3B2E" w:rsidRDefault="00B2047C" w:rsidP="004C09E7">
      <w:pPr>
        <w:pStyle w:val="ListParagraph"/>
        <w:numPr>
          <w:ilvl w:val="0"/>
          <w:numId w:val="2"/>
        </w:numPr>
        <w:spacing w:line="20" w:lineRule="atLeast"/>
        <w:rPr>
          <w:rFonts w:ascii="Arial" w:hAnsi="Arial" w:cs="Arial"/>
          <w:sz w:val="24"/>
          <w:szCs w:val="24"/>
        </w:rPr>
      </w:pPr>
      <w:r w:rsidRPr="004C09E7">
        <w:rPr>
          <w:rFonts w:ascii="Arial" w:eastAsia="Arial" w:hAnsi="Arial" w:cs="Arial"/>
          <w:color w:val="2C2C2C"/>
          <w:sz w:val="24"/>
          <w:szCs w:val="24"/>
        </w:rPr>
        <w:t>The bid is subject to a UNESCO review, with a</w:t>
      </w:r>
      <w:r w:rsidR="00ED3B2E">
        <w:rPr>
          <w:rFonts w:ascii="Arial" w:eastAsia="Arial" w:hAnsi="Arial" w:cs="Arial"/>
          <w:color w:val="2C2C2C"/>
          <w:sz w:val="24"/>
          <w:szCs w:val="24"/>
        </w:rPr>
        <w:t xml:space="preserve"> </w:t>
      </w:r>
      <w:r w:rsidRPr="004C09E7">
        <w:rPr>
          <w:rFonts w:ascii="Arial" w:eastAsia="Arial" w:hAnsi="Arial" w:cs="Arial"/>
          <w:color w:val="2C2C2C"/>
          <w:sz w:val="24"/>
          <w:szCs w:val="24"/>
        </w:rPr>
        <w:t xml:space="preserve">submission deadline of September. DEFRA is involved in the process. The final bid to </w:t>
      </w:r>
      <w:r w:rsidR="00ED3B2E">
        <w:rPr>
          <w:rFonts w:ascii="Arial" w:eastAsia="Arial" w:hAnsi="Arial" w:cs="Arial"/>
          <w:color w:val="2C2C2C"/>
          <w:sz w:val="24"/>
          <w:szCs w:val="24"/>
        </w:rPr>
        <w:t>go</w:t>
      </w:r>
      <w:r w:rsidRPr="004C09E7">
        <w:rPr>
          <w:rFonts w:ascii="Arial" w:eastAsia="Arial" w:hAnsi="Arial" w:cs="Arial"/>
          <w:color w:val="2C2C2C"/>
          <w:sz w:val="24"/>
          <w:szCs w:val="24"/>
        </w:rPr>
        <w:t xml:space="preserve"> to </w:t>
      </w:r>
      <w:r w:rsidR="00BA1670">
        <w:rPr>
          <w:rFonts w:ascii="Arial" w:eastAsia="Arial" w:hAnsi="Arial" w:cs="Arial"/>
          <w:color w:val="2C2C2C"/>
          <w:sz w:val="24"/>
          <w:szCs w:val="24"/>
        </w:rPr>
        <w:t xml:space="preserve">FoDDC </w:t>
      </w:r>
      <w:r w:rsidRPr="004C09E7">
        <w:rPr>
          <w:rFonts w:ascii="Arial" w:eastAsia="Arial" w:hAnsi="Arial" w:cs="Arial"/>
          <w:color w:val="2C2C2C"/>
          <w:sz w:val="24"/>
          <w:szCs w:val="24"/>
        </w:rPr>
        <w:t xml:space="preserve">Full Council before </w:t>
      </w:r>
      <w:r w:rsidR="00ED3B2E">
        <w:rPr>
          <w:rFonts w:ascii="Arial" w:eastAsia="Arial" w:hAnsi="Arial" w:cs="Arial"/>
          <w:color w:val="2C2C2C"/>
          <w:sz w:val="24"/>
          <w:szCs w:val="24"/>
        </w:rPr>
        <w:t>s</w:t>
      </w:r>
      <w:r w:rsidRPr="004C09E7">
        <w:rPr>
          <w:rFonts w:ascii="Arial" w:eastAsia="Arial" w:hAnsi="Arial" w:cs="Arial"/>
          <w:color w:val="2C2C2C"/>
          <w:sz w:val="24"/>
          <w:szCs w:val="24"/>
        </w:rPr>
        <w:t>ubmission.</w:t>
      </w:r>
    </w:p>
    <w:p w14:paraId="337411EE" w14:textId="77777777" w:rsidR="00ED3B2E" w:rsidRDefault="00ED3B2E" w:rsidP="00ED3B2E">
      <w:pPr>
        <w:spacing w:line="20" w:lineRule="atLeast"/>
        <w:rPr>
          <w:rFonts w:ascii="Arial" w:hAnsi="Arial" w:cs="Arial"/>
          <w:sz w:val="24"/>
          <w:szCs w:val="24"/>
        </w:rPr>
      </w:pPr>
    </w:p>
    <w:p w14:paraId="0AA4624C" w14:textId="77777777" w:rsidR="00ED3B2E" w:rsidRDefault="00ED3B2E" w:rsidP="00ED3B2E">
      <w:pPr>
        <w:spacing w:line="20" w:lineRule="atLeast"/>
        <w:rPr>
          <w:rFonts w:ascii="Arial" w:hAnsi="Arial" w:cs="Arial"/>
          <w:sz w:val="24"/>
          <w:szCs w:val="24"/>
        </w:rPr>
      </w:pPr>
    </w:p>
    <w:p w14:paraId="5B7C267A" w14:textId="77777777" w:rsidR="00E4082C" w:rsidRDefault="00E4082C" w:rsidP="004C09E7">
      <w:pPr>
        <w:spacing w:line="20" w:lineRule="atLeast"/>
        <w:rPr>
          <w:rFonts w:ascii="Arial" w:eastAsia="Arial" w:hAnsi="Arial" w:cs="Arial"/>
          <w:b/>
          <w:bCs/>
          <w:color w:val="2C2C2C"/>
          <w:sz w:val="24"/>
          <w:szCs w:val="24"/>
        </w:rPr>
      </w:pPr>
    </w:p>
    <w:p w14:paraId="3B501194" w14:textId="36EA744B" w:rsidR="00A51239" w:rsidRPr="004C09E7" w:rsidRDefault="00B2047C" w:rsidP="004C09E7">
      <w:pPr>
        <w:spacing w:line="20" w:lineRule="atLeast"/>
        <w:rPr>
          <w:rFonts w:ascii="Arial" w:hAnsi="Arial" w:cs="Arial"/>
          <w:sz w:val="24"/>
          <w:szCs w:val="24"/>
        </w:rPr>
      </w:pPr>
      <w:r w:rsidRPr="004C09E7">
        <w:rPr>
          <w:rFonts w:ascii="Arial" w:eastAsia="Arial" w:hAnsi="Arial" w:cs="Arial"/>
          <w:b/>
          <w:bCs/>
          <w:color w:val="2C2C2C"/>
          <w:sz w:val="24"/>
          <w:szCs w:val="24"/>
        </w:rPr>
        <w:t>RECOMMENDATION:</w:t>
      </w:r>
    </w:p>
    <w:p w14:paraId="09BF2FBD" w14:textId="77777777" w:rsidR="00A51239" w:rsidRDefault="00B2047C" w:rsidP="004C09E7">
      <w:pPr>
        <w:spacing w:line="20" w:lineRule="atLeast"/>
        <w:rPr>
          <w:rFonts w:ascii="Arial" w:eastAsia="Arial" w:hAnsi="Arial" w:cs="Arial"/>
          <w:b/>
          <w:bCs/>
          <w:color w:val="2C2C2C"/>
          <w:sz w:val="24"/>
          <w:szCs w:val="24"/>
        </w:rPr>
      </w:pPr>
      <w:r w:rsidRPr="004C09E7">
        <w:rPr>
          <w:rFonts w:ascii="Arial" w:eastAsia="Arial" w:hAnsi="Arial" w:cs="Arial"/>
          <w:b/>
          <w:bCs/>
          <w:color w:val="2C2C2C"/>
          <w:sz w:val="24"/>
          <w:szCs w:val="24"/>
        </w:rPr>
        <w:t>To invite Alistair Chapman and Chris McFarlan to a closed meeting to discuss the Biosphere bid and the Council’s position.</w:t>
      </w:r>
    </w:p>
    <w:p w14:paraId="7CBD8A3F" w14:textId="77777777" w:rsidR="00BA1670" w:rsidRPr="004C09E7" w:rsidRDefault="00BA1670" w:rsidP="004C09E7">
      <w:pPr>
        <w:spacing w:line="20" w:lineRule="atLeast"/>
        <w:rPr>
          <w:rFonts w:ascii="Arial" w:hAnsi="Arial" w:cs="Arial"/>
          <w:sz w:val="24"/>
          <w:szCs w:val="24"/>
        </w:rPr>
      </w:pPr>
    </w:p>
    <w:p w14:paraId="06971864" w14:textId="77777777" w:rsidR="00A51239" w:rsidRPr="004C09E7" w:rsidRDefault="00B2047C" w:rsidP="004C09E7">
      <w:pPr>
        <w:spacing w:line="20" w:lineRule="atLeast"/>
        <w:rPr>
          <w:rFonts w:ascii="Arial" w:hAnsi="Arial" w:cs="Arial"/>
          <w:sz w:val="24"/>
          <w:szCs w:val="24"/>
        </w:rPr>
      </w:pPr>
      <w:r w:rsidRPr="004C09E7">
        <w:rPr>
          <w:rFonts w:ascii="Arial" w:eastAsia="Arial" w:hAnsi="Arial" w:cs="Arial"/>
          <w:b/>
          <w:bCs/>
          <w:color w:val="2C2C2C"/>
          <w:sz w:val="24"/>
          <w:szCs w:val="24"/>
        </w:rPr>
        <w:t>Proposed by Cllr P Kay, seconded by Cllr S Cox and unanimously agreed.</w:t>
      </w:r>
    </w:p>
    <w:p w14:paraId="6D8F66AD" w14:textId="77777777" w:rsidR="00A51239" w:rsidRPr="004C09E7" w:rsidRDefault="00A51239" w:rsidP="004C09E7">
      <w:pPr>
        <w:spacing w:line="20" w:lineRule="atLeast"/>
        <w:rPr>
          <w:rFonts w:ascii="Arial" w:hAnsi="Arial" w:cs="Arial"/>
          <w:sz w:val="24"/>
          <w:szCs w:val="24"/>
        </w:rPr>
      </w:pPr>
    </w:p>
    <w:p w14:paraId="3162FD73" w14:textId="77777777" w:rsidR="00A51239" w:rsidRPr="004C09E7" w:rsidRDefault="00B2047C" w:rsidP="004C09E7">
      <w:pPr>
        <w:spacing w:line="20" w:lineRule="atLeast"/>
        <w:rPr>
          <w:rFonts w:ascii="Arial" w:hAnsi="Arial" w:cs="Arial"/>
          <w:sz w:val="24"/>
          <w:szCs w:val="24"/>
        </w:rPr>
      </w:pPr>
      <w:r w:rsidRPr="004C09E7">
        <w:rPr>
          <w:rFonts w:ascii="Arial" w:eastAsia="Arial" w:hAnsi="Arial" w:cs="Arial"/>
          <w:b/>
          <w:bCs/>
          <w:color w:val="2C2C2C"/>
          <w:sz w:val="24"/>
          <w:szCs w:val="24"/>
        </w:rPr>
        <w:t>19.  To Agree Fee for NDP Specialist Services</w:t>
      </w:r>
    </w:p>
    <w:p w14:paraId="3DA1EF55" w14:textId="77777777" w:rsidR="00A51239" w:rsidRPr="004C09E7" w:rsidRDefault="00B2047C" w:rsidP="004C09E7">
      <w:pPr>
        <w:spacing w:line="20" w:lineRule="atLeast"/>
        <w:rPr>
          <w:rFonts w:ascii="Arial" w:hAnsi="Arial" w:cs="Arial"/>
          <w:sz w:val="24"/>
          <w:szCs w:val="24"/>
        </w:rPr>
      </w:pPr>
      <w:r w:rsidRPr="004C09E7">
        <w:rPr>
          <w:rFonts w:ascii="Arial" w:eastAsia="Arial" w:hAnsi="Arial" w:cs="Arial"/>
          <w:color w:val="2C2C2C"/>
          <w:sz w:val="24"/>
          <w:szCs w:val="24"/>
        </w:rPr>
        <w:t>This item was deferred to the end of month meeting.</w:t>
      </w:r>
    </w:p>
    <w:p w14:paraId="08675F75" w14:textId="77777777" w:rsidR="00A51239" w:rsidRPr="004C09E7" w:rsidRDefault="00A51239" w:rsidP="004C09E7">
      <w:pPr>
        <w:spacing w:line="20" w:lineRule="atLeast"/>
        <w:rPr>
          <w:rFonts w:ascii="Arial" w:hAnsi="Arial" w:cs="Arial"/>
          <w:sz w:val="24"/>
          <w:szCs w:val="24"/>
        </w:rPr>
      </w:pPr>
    </w:p>
    <w:p w14:paraId="00C5BB3D" w14:textId="77777777" w:rsidR="00A51239" w:rsidRPr="004C09E7" w:rsidRDefault="00B2047C" w:rsidP="004C09E7">
      <w:pPr>
        <w:spacing w:line="20" w:lineRule="atLeast"/>
        <w:rPr>
          <w:rFonts w:ascii="Arial" w:hAnsi="Arial" w:cs="Arial"/>
          <w:sz w:val="24"/>
          <w:szCs w:val="24"/>
        </w:rPr>
      </w:pPr>
      <w:r w:rsidRPr="004C09E7">
        <w:rPr>
          <w:rFonts w:ascii="Arial" w:eastAsia="Arial" w:hAnsi="Arial" w:cs="Arial"/>
          <w:b/>
          <w:bCs/>
          <w:color w:val="2C2C2C"/>
          <w:sz w:val="24"/>
          <w:szCs w:val="24"/>
        </w:rPr>
        <w:t>20.  To Agree Section 137 Expenditure</w:t>
      </w:r>
    </w:p>
    <w:p w14:paraId="3CACBB52" w14:textId="77777777" w:rsidR="00A51239" w:rsidRDefault="00B2047C" w:rsidP="004C09E7">
      <w:pPr>
        <w:spacing w:line="20" w:lineRule="atLeast"/>
        <w:rPr>
          <w:rFonts w:ascii="Arial" w:eastAsia="Arial" w:hAnsi="Arial" w:cs="Arial"/>
          <w:color w:val="2C2C2C"/>
          <w:sz w:val="24"/>
          <w:szCs w:val="24"/>
        </w:rPr>
      </w:pPr>
      <w:r w:rsidRPr="004C09E7">
        <w:rPr>
          <w:rFonts w:ascii="Arial" w:eastAsia="Arial" w:hAnsi="Arial" w:cs="Arial"/>
          <w:color w:val="2C2C2C"/>
          <w:sz w:val="24"/>
          <w:szCs w:val="24"/>
        </w:rPr>
        <w:t>The Town Clerk provided an update on the proposed use of Section 137 powers in relation to a student from the University of Gloucestershire who had supported the Council with a planning application.</w:t>
      </w:r>
    </w:p>
    <w:p w14:paraId="73964FDE" w14:textId="77777777" w:rsidR="00BA1670" w:rsidRPr="004C09E7" w:rsidRDefault="00BA1670" w:rsidP="004C09E7">
      <w:pPr>
        <w:spacing w:line="20" w:lineRule="atLeast"/>
        <w:rPr>
          <w:rFonts w:ascii="Arial" w:hAnsi="Arial" w:cs="Arial"/>
          <w:sz w:val="24"/>
          <w:szCs w:val="24"/>
        </w:rPr>
      </w:pPr>
    </w:p>
    <w:p w14:paraId="499B206A" w14:textId="77777777" w:rsidR="00A51239" w:rsidRPr="004C09E7" w:rsidRDefault="00B2047C" w:rsidP="004C09E7">
      <w:pPr>
        <w:spacing w:line="20" w:lineRule="atLeast"/>
        <w:rPr>
          <w:rFonts w:ascii="Arial" w:hAnsi="Arial" w:cs="Arial"/>
          <w:sz w:val="24"/>
          <w:szCs w:val="24"/>
        </w:rPr>
      </w:pPr>
      <w:r w:rsidRPr="004C09E7">
        <w:rPr>
          <w:rFonts w:ascii="Arial" w:eastAsia="Arial" w:hAnsi="Arial" w:cs="Arial"/>
          <w:b/>
          <w:bCs/>
          <w:color w:val="2C2C2C"/>
          <w:sz w:val="24"/>
          <w:szCs w:val="24"/>
        </w:rPr>
        <w:t>RECOMMENDATION:</w:t>
      </w:r>
    </w:p>
    <w:p w14:paraId="5F376FD4" w14:textId="77777777" w:rsidR="00A51239" w:rsidRDefault="00B2047C" w:rsidP="004C09E7">
      <w:pPr>
        <w:spacing w:line="20" w:lineRule="atLeast"/>
        <w:rPr>
          <w:rFonts w:ascii="Arial" w:eastAsia="Arial" w:hAnsi="Arial" w:cs="Arial"/>
          <w:b/>
          <w:bCs/>
          <w:color w:val="2C2C2C"/>
          <w:sz w:val="24"/>
          <w:szCs w:val="24"/>
        </w:rPr>
      </w:pPr>
      <w:r w:rsidRPr="004C09E7">
        <w:rPr>
          <w:rFonts w:ascii="Arial" w:eastAsia="Arial" w:hAnsi="Arial" w:cs="Arial"/>
          <w:b/>
          <w:bCs/>
          <w:color w:val="2C2C2C"/>
          <w:sz w:val="24"/>
          <w:szCs w:val="24"/>
        </w:rPr>
        <w:t>To approve Section 137 expenditure in respect of a contribution to the Coleford bookshop, in recognition of the student’s support.</w:t>
      </w:r>
    </w:p>
    <w:p w14:paraId="02740311" w14:textId="77777777" w:rsidR="00BA1670" w:rsidRPr="004C09E7" w:rsidRDefault="00BA1670" w:rsidP="004C09E7">
      <w:pPr>
        <w:spacing w:line="20" w:lineRule="atLeast"/>
        <w:rPr>
          <w:rFonts w:ascii="Arial" w:hAnsi="Arial" w:cs="Arial"/>
          <w:sz w:val="24"/>
          <w:szCs w:val="24"/>
        </w:rPr>
      </w:pPr>
    </w:p>
    <w:p w14:paraId="6CC9F260" w14:textId="77777777" w:rsidR="00A51239" w:rsidRPr="004C09E7" w:rsidRDefault="00B2047C" w:rsidP="004C09E7">
      <w:pPr>
        <w:spacing w:line="20" w:lineRule="atLeast"/>
        <w:rPr>
          <w:rFonts w:ascii="Arial" w:hAnsi="Arial" w:cs="Arial"/>
          <w:sz w:val="24"/>
          <w:szCs w:val="24"/>
        </w:rPr>
      </w:pPr>
      <w:r w:rsidRPr="004C09E7">
        <w:rPr>
          <w:rFonts w:ascii="Arial" w:eastAsia="Arial" w:hAnsi="Arial" w:cs="Arial"/>
          <w:b/>
          <w:bCs/>
          <w:color w:val="2C2C2C"/>
          <w:sz w:val="24"/>
          <w:szCs w:val="24"/>
        </w:rPr>
        <w:t>Proposed by Cllr M Cox, seconded by Cllr C Elsmore and unanimously agreed.</w:t>
      </w:r>
    </w:p>
    <w:p w14:paraId="1A644F54" w14:textId="77777777" w:rsidR="00A51239" w:rsidRPr="004C09E7" w:rsidRDefault="00A51239" w:rsidP="004C09E7">
      <w:pPr>
        <w:spacing w:line="20" w:lineRule="atLeast"/>
        <w:rPr>
          <w:rFonts w:ascii="Arial" w:hAnsi="Arial" w:cs="Arial"/>
          <w:sz w:val="24"/>
          <w:szCs w:val="24"/>
        </w:rPr>
      </w:pPr>
    </w:p>
    <w:p w14:paraId="15440623" w14:textId="77777777" w:rsidR="00A51239" w:rsidRPr="004C09E7" w:rsidRDefault="00B2047C" w:rsidP="004C09E7">
      <w:pPr>
        <w:spacing w:line="20" w:lineRule="atLeast"/>
        <w:rPr>
          <w:rFonts w:ascii="Arial" w:hAnsi="Arial" w:cs="Arial"/>
          <w:sz w:val="24"/>
          <w:szCs w:val="24"/>
        </w:rPr>
      </w:pPr>
      <w:r w:rsidRPr="004C09E7">
        <w:rPr>
          <w:rFonts w:ascii="Arial" w:eastAsia="Arial" w:hAnsi="Arial" w:cs="Arial"/>
          <w:b/>
          <w:bCs/>
          <w:color w:val="2C2C2C"/>
          <w:sz w:val="24"/>
          <w:szCs w:val="24"/>
        </w:rPr>
        <w:t>21.  To Consider Natural Flood Management Project Opportunity</w:t>
      </w:r>
    </w:p>
    <w:p w14:paraId="213FB1EA" w14:textId="77777777" w:rsidR="00BA1670" w:rsidRDefault="00B2047C" w:rsidP="004C09E7">
      <w:pPr>
        <w:spacing w:line="20" w:lineRule="atLeast"/>
        <w:rPr>
          <w:rFonts w:ascii="Arial" w:eastAsia="Arial" w:hAnsi="Arial" w:cs="Arial"/>
          <w:color w:val="2C2C2C"/>
          <w:sz w:val="24"/>
          <w:szCs w:val="24"/>
        </w:rPr>
      </w:pPr>
      <w:r w:rsidRPr="004C09E7">
        <w:rPr>
          <w:rFonts w:ascii="Arial" w:eastAsia="Arial" w:hAnsi="Arial" w:cs="Arial"/>
          <w:color w:val="2C2C2C"/>
          <w:sz w:val="24"/>
          <w:szCs w:val="24"/>
        </w:rPr>
        <w:t xml:space="preserve">Members considered a potential funding opportunity relating to Natural Flood Management. </w:t>
      </w:r>
    </w:p>
    <w:p w14:paraId="7F0E2CF6" w14:textId="48220DA7" w:rsidR="00A51239" w:rsidRPr="004C09E7" w:rsidRDefault="00B2047C" w:rsidP="004C09E7">
      <w:pPr>
        <w:spacing w:line="20" w:lineRule="atLeast"/>
        <w:rPr>
          <w:rFonts w:ascii="Arial" w:hAnsi="Arial" w:cs="Arial"/>
          <w:sz w:val="24"/>
          <w:szCs w:val="24"/>
        </w:rPr>
      </w:pPr>
      <w:r w:rsidRPr="004C09E7">
        <w:rPr>
          <w:rFonts w:ascii="Arial" w:eastAsia="Arial" w:hAnsi="Arial" w:cs="Arial"/>
          <w:color w:val="2C2C2C"/>
          <w:sz w:val="24"/>
          <w:szCs w:val="24"/>
        </w:rPr>
        <w:t>The application deadline is 1st July, with a webinar taking place on 12th May between 2:00pm and 3:00pm.</w:t>
      </w:r>
      <w:r w:rsidR="00ED3B2E">
        <w:rPr>
          <w:rFonts w:ascii="Arial" w:hAnsi="Arial" w:cs="Arial"/>
          <w:sz w:val="24"/>
          <w:szCs w:val="24"/>
        </w:rPr>
        <w:t xml:space="preserve"> </w:t>
      </w:r>
      <w:r w:rsidRPr="004C09E7">
        <w:rPr>
          <w:rFonts w:ascii="Arial" w:eastAsia="Arial" w:hAnsi="Arial" w:cs="Arial"/>
          <w:color w:val="2C2C2C"/>
          <w:sz w:val="24"/>
          <w:szCs w:val="24"/>
        </w:rPr>
        <w:t>Cllr K Robbins agreed to attend the webinar, with Cllr M Getgood also potentially attending. A verbal update is to be provided at the Full Council meeting on the evening of 12th May, at which point members will consider whether a submission to the fund is appropriate.</w:t>
      </w:r>
    </w:p>
    <w:p w14:paraId="5DDFD55F" w14:textId="1C0E427F" w:rsidR="00A51239" w:rsidRPr="004C09E7" w:rsidRDefault="00B2047C" w:rsidP="004C09E7">
      <w:pPr>
        <w:spacing w:line="20" w:lineRule="atLeast"/>
        <w:rPr>
          <w:rFonts w:ascii="Arial" w:hAnsi="Arial" w:cs="Arial"/>
          <w:sz w:val="24"/>
          <w:szCs w:val="24"/>
        </w:rPr>
      </w:pPr>
      <w:r w:rsidRPr="004C09E7">
        <w:rPr>
          <w:rFonts w:ascii="Arial" w:eastAsia="Arial" w:hAnsi="Arial" w:cs="Arial"/>
          <w:color w:val="2C2C2C"/>
          <w:sz w:val="24"/>
          <w:szCs w:val="24"/>
        </w:rPr>
        <w:t xml:space="preserve">Members noted the potential relevance of </w:t>
      </w:r>
      <w:r w:rsidR="00BA1670">
        <w:rPr>
          <w:rFonts w:ascii="Arial" w:eastAsia="Arial" w:hAnsi="Arial" w:cs="Arial"/>
          <w:color w:val="2C2C2C"/>
          <w:sz w:val="24"/>
          <w:szCs w:val="24"/>
        </w:rPr>
        <w:t xml:space="preserve">the </w:t>
      </w:r>
      <w:r w:rsidRPr="004C09E7">
        <w:rPr>
          <w:rFonts w:ascii="Arial" w:eastAsia="Arial" w:hAnsi="Arial" w:cs="Arial"/>
          <w:color w:val="2C2C2C"/>
          <w:sz w:val="24"/>
          <w:szCs w:val="24"/>
        </w:rPr>
        <w:t>Old Station Way watercourse</w:t>
      </w:r>
      <w:r w:rsidR="00ED3B2E">
        <w:rPr>
          <w:rFonts w:ascii="Arial" w:eastAsia="Arial" w:hAnsi="Arial" w:cs="Arial"/>
          <w:color w:val="2C2C2C"/>
          <w:sz w:val="24"/>
          <w:szCs w:val="24"/>
        </w:rPr>
        <w:t>.</w:t>
      </w:r>
    </w:p>
    <w:p w14:paraId="6F098F07" w14:textId="77777777" w:rsidR="00A51239" w:rsidRPr="004C09E7" w:rsidRDefault="00A51239" w:rsidP="004C09E7">
      <w:pPr>
        <w:spacing w:line="20" w:lineRule="atLeast"/>
        <w:rPr>
          <w:rFonts w:ascii="Arial" w:hAnsi="Arial" w:cs="Arial"/>
          <w:sz w:val="24"/>
          <w:szCs w:val="24"/>
        </w:rPr>
      </w:pPr>
    </w:p>
    <w:p w14:paraId="5CC0E080" w14:textId="77777777" w:rsidR="00A51239" w:rsidRPr="004C09E7" w:rsidRDefault="00B2047C" w:rsidP="004C09E7">
      <w:pPr>
        <w:spacing w:line="20" w:lineRule="atLeast"/>
        <w:rPr>
          <w:rFonts w:ascii="Arial" w:hAnsi="Arial" w:cs="Arial"/>
          <w:sz w:val="24"/>
          <w:szCs w:val="24"/>
        </w:rPr>
      </w:pPr>
      <w:r w:rsidRPr="004C09E7">
        <w:rPr>
          <w:rFonts w:ascii="Arial" w:eastAsia="Arial" w:hAnsi="Arial" w:cs="Arial"/>
          <w:b/>
          <w:bCs/>
          <w:color w:val="2C2C2C"/>
          <w:sz w:val="24"/>
          <w:szCs w:val="24"/>
        </w:rPr>
        <w:t>22.  To Adopt the Community Engagement Policy</w:t>
      </w:r>
    </w:p>
    <w:p w14:paraId="6E716A23" w14:textId="77777777" w:rsidR="00A51239" w:rsidRPr="004C09E7" w:rsidRDefault="00B2047C" w:rsidP="004C09E7">
      <w:pPr>
        <w:spacing w:line="20" w:lineRule="atLeast"/>
        <w:rPr>
          <w:rFonts w:ascii="Arial" w:hAnsi="Arial" w:cs="Arial"/>
          <w:sz w:val="24"/>
          <w:szCs w:val="24"/>
        </w:rPr>
      </w:pPr>
      <w:r w:rsidRPr="004C09E7">
        <w:rPr>
          <w:rFonts w:ascii="Arial" w:eastAsia="Arial" w:hAnsi="Arial" w:cs="Arial"/>
          <w:color w:val="2C2C2C"/>
          <w:sz w:val="24"/>
          <w:szCs w:val="24"/>
        </w:rPr>
        <w:t>Members considered the draft Community Engagement Policy. The following points were raised:</w:t>
      </w:r>
    </w:p>
    <w:p w14:paraId="1001A02D" w14:textId="77777777" w:rsidR="00A51239" w:rsidRPr="004C09E7" w:rsidRDefault="00B2047C" w:rsidP="004C09E7">
      <w:pPr>
        <w:pStyle w:val="ListParagraph"/>
        <w:numPr>
          <w:ilvl w:val="0"/>
          <w:numId w:val="2"/>
        </w:numPr>
        <w:spacing w:line="20" w:lineRule="atLeast"/>
        <w:rPr>
          <w:rFonts w:ascii="Arial" w:hAnsi="Arial" w:cs="Arial"/>
          <w:sz w:val="24"/>
          <w:szCs w:val="24"/>
        </w:rPr>
      </w:pPr>
      <w:r w:rsidRPr="004C09E7">
        <w:rPr>
          <w:rFonts w:ascii="Arial" w:eastAsia="Arial" w:hAnsi="Arial" w:cs="Arial"/>
          <w:color w:val="2C2C2C"/>
          <w:sz w:val="24"/>
          <w:szCs w:val="24"/>
        </w:rPr>
        <w:t>Councillors should be representing and feeding back the overall views of residents.</w:t>
      </w:r>
    </w:p>
    <w:p w14:paraId="296AA1B6" w14:textId="77777777" w:rsidR="00A51239" w:rsidRPr="004C09E7" w:rsidRDefault="00B2047C" w:rsidP="004C09E7">
      <w:pPr>
        <w:pStyle w:val="ListParagraph"/>
        <w:numPr>
          <w:ilvl w:val="0"/>
          <w:numId w:val="2"/>
        </w:numPr>
        <w:spacing w:line="20" w:lineRule="atLeast"/>
        <w:rPr>
          <w:rFonts w:ascii="Arial" w:hAnsi="Arial" w:cs="Arial"/>
          <w:sz w:val="24"/>
          <w:szCs w:val="24"/>
        </w:rPr>
      </w:pPr>
      <w:r w:rsidRPr="004C09E7">
        <w:rPr>
          <w:rFonts w:ascii="Arial" w:eastAsia="Arial" w:hAnsi="Arial" w:cs="Arial"/>
          <w:color w:val="2C2C2C"/>
          <w:sz w:val="24"/>
          <w:szCs w:val="24"/>
        </w:rPr>
        <w:t>The definition of ‘community’ should refer to parishioners and those residing within the Coleford boundary; the phrasing is to be reviewed.</w:t>
      </w:r>
    </w:p>
    <w:p w14:paraId="15E7E2D8" w14:textId="6AA5BB78" w:rsidR="00BA1670" w:rsidRPr="00ED3B2E" w:rsidRDefault="00B2047C" w:rsidP="00BA1670">
      <w:pPr>
        <w:pStyle w:val="ListParagraph"/>
        <w:numPr>
          <w:ilvl w:val="0"/>
          <w:numId w:val="2"/>
        </w:numPr>
        <w:spacing w:line="20" w:lineRule="atLeast"/>
        <w:rPr>
          <w:rFonts w:ascii="Arial" w:hAnsi="Arial" w:cs="Arial"/>
          <w:sz w:val="24"/>
          <w:szCs w:val="24"/>
        </w:rPr>
      </w:pPr>
      <w:r w:rsidRPr="004C09E7">
        <w:rPr>
          <w:rFonts w:ascii="Arial" w:eastAsia="Arial" w:hAnsi="Arial" w:cs="Arial"/>
          <w:color w:val="2C2C2C"/>
          <w:sz w:val="24"/>
          <w:szCs w:val="24"/>
        </w:rPr>
        <w:t>The policy currently allows 15 minutes for public participation, which contradicts the 10-minute provision in the Council’s Standing Orders; this discrepancy is to be clarified.</w:t>
      </w:r>
    </w:p>
    <w:p w14:paraId="45E6835D" w14:textId="77777777" w:rsidR="00A51239" w:rsidRPr="004C09E7" w:rsidRDefault="00B2047C" w:rsidP="004C09E7">
      <w:pPr>
        <w:pStyle w:val="ListParagraph"/>
        <w:numPr>
          <w:ilvl w:val="0"/>
          <w:numId w:val="2"/>
        </w:numPr>
        <w:spacing w:line="20" w:lineRule="atLeast"/>
        <w:rPr>
          <w:rFonts w:ascii="Arial" w:hAnsi="Arial" w:cs="Arial"/>
          <w:sz w:val="24"/>
          <w:szCs w:val="24"/>
        </w:rPr>
      </w:pPr>
      <w:r w:rsidRPr="004C09E7">
        <w:rPr>
          <w:rFonts w:ascii="Arial" w:eastAsia="Arial" w:hAnsi="Arial" w:cs="Arial"/>
          <w:color w:val="2C2C2C"/>
          <w:sz w:val="24"/>
          <w:szCs w:val="24"/>
        </w:rPr>
        <w:t>Greater clarity is needed around the distinction between civic functions and wider community engagement.</w:t>
      </w:r>
    </w:p>
    <w:p w14:paraId="374A57C9" w14:textId="77777777" w:rsidR="00A51239" w:rsidRPr="004C09E7" w:rsidRDefault="00A51239" w:rsidP="004C09E7">
      <w:pPr>
        <w:spacing w:line="20" w:lineRule="atLeast"/>
        <w:rPr>
          <w:rFonts w:ascii="Arial" w:hAnsi="Arial" w:cs="Arial"/>
          <w:sz w:val="24"/>
          <w:szCs w:val="24"/>
        </w:rPr>
      </w:pPr>
    </w:p>
    <w:p w14:paraId="3A167B0F" w14:textId="77777777" w:rsidR="00A51239" w:rsidRPr="004C09E7" w:rsidRDefault="00B2047C" w:rsidP="004C09E7">
      <w:pPr>
        <w:spacing w:line="20" w:lineRule="atLeast"/>
        <w:rPr>
          <w:rFonts w:ascii="Arial" w:hAnsi="Arial" w:cs="Arial"/>
          <w:sz w:val="24"/>
          <w:szCs w:val="24"/>
        </w:rPr>
      </w:pPr>
      <w:r w:rsidRPr="004C09E7">
        <w:rPr>
          <w:rFonts w:ascii="Arial" w:eastAsia="Arial" w:hAnsi="Arial" w:cs="Arial"/>
          <w:b/>
          <w:bCs/>
          <w:color w:val="2C2C2C"/>
          <w:sz w:val="24"/>
          <w:szCs w:val="24"/>
        </w:rPr>
        <w:t>RECOMMENDATION:</w:t>
      </w:r>
    </w:p>
    <w:p w14:paraId="0B7BBB67" w14:textId="60C97455" w:rsidR="00A51239" w:rsidRDefault="00B2047C" w:rsidP="004C09E7">
      <w:pPr>
        <w:spacing w:line="20" w:lineRule="atLeast"/>
        <w:rPr>
          <w:rFonts w:ascii="Arial" w:eastAsia="Arial" w:hAnsi="Arial" w:cs="Arial"/>
          <w:b/>
          <w:bCs/>
          <w:color w:val="2C2C2C"/>
          <w:sz w:val="24"/>
          <w:szCs w:val="24"/>
        </w:rPr>
      </w:pPr>
      <w:r w:rsidRPr="004C09E7">
        <w:rPr>
          <w:rFonts w:ascii="Arial" w:eastAsia="Arial" w:hAnsi="Arial" w:cs="Arial"/>
          <w:b/>
          <w:bCs/>
          <w:color w:val="2C2C2C"/>
          <w:sz w:val="24"/>
          <w:szCs w:val="24"/>
        </w:rPr>
        <w:t>To agree the Community Engagement Policy in principle, subject to the amendments</w:t>
      </w:r>
      <w:r w:rsidR="00ED3B2E">
        <w:rPr>
          <w:rFonts w:ascii="Arial" w:eastAsia="Arial" w:hAnsi="Arial" w:cs="Arial"/>
          <w:b/>
          <w:bCs/>
          <w:color w:val="2C2C2C"/>
          <w:sz w:val="24"/>
          <w:szCs w:val="24"/>
        </w:rPr>
        <w:t xml:space="preserve"> / </w:t>
      </w:r>
      <w:r w:rsidRPr="004C09E7">
        <w:rPr>
          <w:rFonts w:ascii="Arial" w:eastAsia="Arial" w:hAnsi="Arial" w:cs="Arial"/>
          <w:b/>
          <w:bCs/>
          <w:color w:val="2C2C2C"/>
          <w:sz w:val="24"/>
          <w:szCs w:val="24"/>
        </w:rPr>
        <w:t xml:space="preserve">clarifications discussed, </w:t>
      </w:r>
      <w:r w:rsidR="00ED3B2E">
        <w:rPr>
          <w:rFonts w:ascii="Arial" w:eastAsia="Arial" w:hAnsi="Arial" w:cs="Arial"/>
          <w:b/>
          <w:bCs/>
          <w:color w:val="2C2C2C"/>
          <w:sz w:val="24"/>
          <w:szCs w:val="24"/>
        </w:rPr>
        <w:t>to then</w:t>
      </w:r>
      <w:r w:rsidRPr="004C09E7">
        <w:rPr>
          <w:rFonts w:ascii="Arial" w:eastAsia="Arial" w:hAnsi="Arial" w:cs="Arial"/>
          <w:b/>
          <w:bCs/>
          <w:color w:val="2C2C2C"/>
          <w:sz w:val="24"/>
          <w:szCs w:val="24"/>
        </w:rPr>
        <w:t xml:space="preserve"> bring the revised policy back for adoption</w:t>
      </w:r>
      <w:r w:rsidR="00ED3B2E">
        <w:rPr>
          <w:rFonts w:ascii="Arial" w:eastAsia="Arial" w:hAnsi="Arial" w:cs="Arial"/>
          <w:b/>
          <w:bCs/>
          <w:color w:val="2C2C2C"/>
          <w:sz w:val="24"/>
          <w:szCs w:val="24"/>
        </w:rPr>
        <w:t>.</w:t>
      </w:r>
    </w:p>
    <w:p w14:paraId="3064F90A" w14:textId="77777777" w:rsidR="00BA1670" w:rsidRPr="004C09E7" w:rsidRDefault="00BA1670" w:rsidP="004C09E7">
      <w:pPr>
        <w:spacing w:line="20" w:lineRule="atLeast"/>
        <w:rPr>
          <w:rFonts w:ascii="Arial" w:hAnsi="Arial" w:cs="Arial"/>
          <w:sz w:val="24"/>
          <w:szCs w:val="24"/>
        </w:rPr>
      </w:pPr>
    </w:p>
    <w:p w14:paraId="24D126CD" w14:textId="77777777" w:rsidR="00A51239" w:rsidRPr="004C09E7" w:rsidRDefault="00B2047C" w:rsidP="004C09E7">
      <w:pPr>
        <w:spacing w:line="20" w:lineRule="atLeast"/>
        <w:rPr>
          <w:rFonts w:ascii="Arial" w:hAnsi="Arial" w:cs="Arial"/>
          <w:sz w:val="24"/>
          <w:szCs w:val="24"/>
        </w:rPr>
      </w:pPr>
      <w:r w:rsidRPr="004C09E7">
        <w:rPr>
          <w:rFonts w:ascii="Arial" w:eastAsia="Arial" w:hAnsi="Arial" w:cs="Arial"/>
          <w:b/>
          <w:bCs/>
          <w:color w:val="2C2C2C"/>
          <w:sz w:val="24"/>
          <w:szCs w:val="24"/>
        </w:rPr>
        <w:t>Proposed by Cllr N Penny, seconded by Cllr P Kay and agreed.</w:t>
      </w:r>
    </w:p>
    <w:p w14:paraId="06CA4BC9" w14:textId="77777777" w:rsidR="00A51239" w:rsidRPr="004C09E7" w:rsidRDefault="00A51239" w:rsidP="004C09E7">
      <w:pPr>
        <w:spacing w:line="20" w:lineRule="atLeast"/>
        <w:rPr>
          <w:rFonts w:ascii="Arial" w:hAnsi="Arial" w:cs="Arial"/>
          <w:sz w:val="24"/>
          <w:szCs w:val="24"/>
        </w:rPr>
      </w:pPr>
    </w:p>
    <w:p w14:paraId="19CA122C" w14:textId="77777777" w:rsidR="00A51239" w:rsidRPr="004C09E7" w:rsidRDefault="00B2047C" w:rsidP="004C09E7">
      <w:pPr>
        <w:spacing w:line="20" w:lineRule="atLeast"/>
        <w:rPr>
          <w:rFonts w:ascii="Arial" w:hAnsi="Arial" w:cs="Arial"/>
          <w:sz w:val="24"/>
          <w:szCs w:val="24"/>
        </w:rPr>
      </w:pPr>
      <w:r w:rsidRPr="004C09E7">
        <w:rPr>
          <w:rFonts w:ascii="Arial" w:eastAsia="Arial" w:hAnsi="Arial" w:cs="Arial"/>
          <w:b/>
          <w:bCs/>
          <w:color w:val="2C2C2C"/>
          <w:sz w:val="24"/>
          <w:szCs w:val="24"/>
        </w:rPr>
        <w:t>23.  To Note Play Area Inspection Reports</w:t>
      </w:r>
    </w:p>
    <w:p w14:paraId="7827E5A4" w14:textId="77777777" w:rsidR="00A51239" w:rsidRPr="004C09E7" w:rsidRDefault="00B2047C" w:rsidP="004C09E7">
      <w:pPr>
        <w:spacing w:line="20" w:lineRule="atLeast"/>
        <w:rPr>
          <w:rFonts w:ascii="Arial" w:hAnsi="Arial" w:cs="Arial"/>
          <w:sz w:val="24"/>
          <w:szCs w:val="24"/>
        </w:rPr>
      </w:pPr>
      <w:r w:rsidRPr="004C09E7">
        <w:rPr>
          <w:rFonts w:ascii="Arial" w:eastAsia="Arial" w:hAnsi="Arial" w:cs="Arial"/>
          <w:color w:val="2C2C2C"/>
          <w:sz w:val="24"/>
          <w:szCs w:val="24"/>
        </w:rPr>
        <w:t>This item was deferred.</w:t>
      </w:r>
    </w:p>
    <w:p w14:paraId="2DA1C59B" w14:textId="77777777" w:rsidR="00A51239" w:rsidRPr="004C09E7" w:rsidRDefault="00A51239" w:rsidP="004C09E7">
      <w:pPr>
        <w:spacing w:line="20" w:lineRule="atLeast"/>
        <w:rPr>
          <w:rFonts w:ascii="Arial" w:hAnsi="Arial" w:cs="Arial"/>
          <w:sz w:val="24"/>
          <w:szCs w:val="24"/>
        </w:rPr>
      </w:pPr>
    </w:p>
    <w:p w14:paraId="32269D0E" w14:textId="77777777" w:rsidR="00A51239" w:rsidRPr="004C09E7" w:rsidRDefault="00B2047C" w:rsidP="004C09E7">
      <w:pPr>
        <w:spacing w:line="20" w:lineRule="atLeast"/>
        <w:rPr>
          <w:rFonts w:ascii="Arial" w:hAnsi="Arial" w:cs="Arial"/>
          <w:sz w:val="24"/>
          <w:szCs w:val="24"/>
        </w:rPr>
      </w:pPr>
      <w:r w:rsidRPr="004C09E7">
        <w:rPr>
          <w:rFonts w:ascii="Arial" w:eastAsia="Arial" w:hAnsi="Arial" w:cs="Arial"/>
          <w:b/>
          <w:bCs/>
          <w:color w:val="2C2C2C"/>
          <w:sz w:val="24"/>
          <w:szCs w:val="24"/>
        </w:rPr>
        <w:t>24.  To Note the Latest Crime Statistics</w:t>
      </w:r>
    </w:p>
    <w:p w14:paraId="6630AB25" w14:textId="77777777" w:rsidR="00BA1670" w:rsidRDefault="00B2047C" w:rsidP="004C09E7">
      <w:pPr>
        <w:spacing w:line="20" w:lineRule="atLeast"/>
        <w:rPr>
          <w:rFonts w:ascii="Arial" w:eastAsia="Arial" w:hAnsi="Arial" w:cs="Arial"/>
          <w:color w:val="2C2C2C"/>
          <w:sz w:val="24"/>
          <w:szCs w:val="24"/>
        </w:rPr>
      </w:pPr>
      <w:r w:rsidRPr="004C09E7">
        <w:rPr>
          <w:rFonts w:ascii="Arial" w:eastAsia="Arial" w:hAnsi="Arial" w:cs="Arial"/>
          <w:color w:val="2C2C2C"/>
          <w:sz w:val="24"/>
          <w:szCs w:val="24"/>
        </w:rPr>
        <w:t>Members noted the latest crime statistics</w:t>
      </w:r>
    </w:p>
    <w:p w14:paraId="7C38A194" w14:textId="225767BF" w:rsidR="00ED3B2E" w:rsidRDefault="00BA1670" w:rsidP="004C09E7">
      <w:pPr>
        <w:spacing w:line="20" w:lineRule="atLeast"/>
        <w:rPr>
          <w:rFonts w:ascii="Arial" w:eastAsia="Arial" w:hAnsi="Arial" w:cs="Arial"/>
          <w:color w:val="2C2C2C"/>
          <w:sz w:val="24"/>
          <w:szCs w:val="24"/>
        </w:rPr>
      </w:pPr>
      <w:r>
        <w:rPr>
          <w:rFonts w:ascii="Arial" w:eastAsia="Arial" w:hAnsi="Arial" w:cs="Arial"/>
          <w:color w:val="2C2C2C"/>
          <w:sz w:val="24"/>
          <w:szCs w:val="24"/>
        </w:rPr>
        <w:t xml:space="preserve">It was </w:t>
      </w:r>
      <w:r w:rsidR="00ED3B2E">
        <w:rPr>
          <w:rFonts w:ascii="Arial" w:eastAsia="Arial" w:hAnsi="Arial" w:cs="Arial"/>
          <w:color w:val="2C2C2C"/>
          <w:sz w:val="24"/>
          <w:szCs w:val="24"/>
        </w:rPr>
        <w:t>noted</w:t>
      </w:r>
      <w:r>
        <w:rPr>
          <w:rFonts w:ascii="Arial" w:eastAsia="Arial" w:hAnsi="Arial" w:cs="Arial"/>
          <w:color w:val="2C2C2C"/>
          <w:sz w:val="24"/>
          <w:szCs w:val="24"/>
        </w:rPr>
        <w:t xml:space="preserve"> that c</w:t>
      </w:r>
      <w:r w:rsidR="00B2047C" w:rsidRPr="004C09E7">
        <w:rPr>
          <w:rFonts w:ascii="Arial" w:eastAsia="Arial" w:hAnsi="Arial" w:cs="Arial"/>
          <w:color w:val="2C2C2C"/>
          <w:sz w:val="24"/>
          <w:szCs w:val="24"/>
        </w:rPr>
        <w:t xml:space="preserve">ybercrime figures </w:t>
      </w:r>
      <w:r>
        <w:rPr>
          <w:rFonts w:ascii="Arial" w:eastAsia="Arial" w:hAnsi="Arial" w:cs="Arial"/>
          <w:color w:val="2C2C2C"/>
          <w:sz w:val="24"/>
          <w:szCs w:val="24"/>
        </w:rPr>
        <w:t>do not appear on the report.</w:t>
      </w:r>
    </w:p>
    <w:p w14:paraId="04144F73" w14:textId="6A19D621" w:rsidR="00A51239" w:rsidRDefault="00BA1670" w:rsidP="004C09E7">
      <w:pPr>
        <w:spacing w:line="20" w:lineRule="atLeast"/>
        <w:rPr>
          <w:rFonts w:ascii="Arial" w:eastAsia="Arial" w:hAnsi="Arial" w:cs="Arial"/>
          <w:color w:val="2C2C2C"/>
          <w:sz w:val="24"/>
          <w:szCs w:val="24"/>
        </w:rPr>
      </w:pPr>
      <w:r>
        <w:rPr>
          <w:rFonts w:ascii="Arial" w:eastAsia="Arial" w:hAnsi="Arial" w:cs="Arial"/>
          <w:color w:val="2C2C2C"/>
          <w:sz w:val="24"/>
          <w:szCs w:val="24"/>
        </w:rPr>
        <w:t xml:space="preserve"> </w:t>
      </w:r>
      <w:r w:rsidR="00B2047C" w:rsidRPr="004C09E7">
        <w:rPr>
          <w:rFonts w:ascii="Arial" w:eastAsia="Arial" w:hAnsi="Arial" w:cs="Arial"/>
          <w:color w:val="2C2C2C"/>
          <w:sz w:val="24"/>
          <w:szCs w:val="24"/>
        </w:rPr>
        <w:t xml:space="preserve"> </w:t>
      </w:r>
    </w:p>
    <w:p w14:paraId="50B5BF28" w14:textId="66F0FAA8" w:rsidR="00A51239" w:rsidRDefault="00B2047C" w:rsidP="00ED3B2E">
      <w:pPr>
        <w:spacing w:line="20" w:lineRule="atLeast"/>
      </w:pPr>
      <w:r w:rsidRPr="004C09E7">
        <w:rPr>
          <w:rFonts w:ascii="Arial" w:eastAsia="Arial" w:hAnsi="Arial" w:cs="Arial"/>
          <w:b/>
          <w:bCs/>
          <w:color w:val="2C2C2C"/>
          <w:sz w:val="24"/>
          <w:szCs w:val="24"/>
        </w:rPr>
        <w:t>The meeting closed at 8:53pm.</w:t>
      </w:r>
    </w:p>
    <w:sectPr w:rsidR="00A51239" w:rsidSect="004C09E7">
      <w:headerReference w:type="default" r:id="rId11"/>
      <w:footerReference w:type="default" r:id="rId12"/>
      <w:pgSz w:w="11906" w:h="16838"/>
      <w:pgMar w:top="720" w:right="720" w:bottom="720" w:left="720" w:header="227"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07D1F" w14:textId="77777777" w:rsidR="00821FB8" w:rsidRDefault="00821FB8" w:rsidP="004C09E7">
      <w:r>
        <w:separator/>
      </w:r>
    </w:p>
  </w:endnote>
  <w:endnote w:type="continuationSeparator" w:id="0">
    <w:p w14:paraId="1D52E63C" w14:textId="77777777" w:rsidR="00821FB8" w:rsidRDefault="00821FB8" w:rsidP="004C0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3726715"/>
      <w:docPartObj>
        <w:docPartGallery w:val="Page Numbers (Bottom of Page)"/>
        <w:docPartUnique/>
      </w:docPartObj>
    </w:sdtPr>
    <w:sdtEndPr>
      <w:rPr>
        <w:noProof/>
      </w:rPr>
    </w:sdtEndPr>
    <w:sdtContent>
      <w:p w14:paraId="6897D14D" w14:textId="793AF9D2" w:rsidR="004C09E7" w:rsidRDefault="004C09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0F6A51" w14:textId="77777777" w:rsidR="004C09E7" w:rsidRDefault="004C09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AE64A" w14:textId="77777777" w:rsidR="00821FB8" w:rsidRDefault="00821FB8" w:rsidP="004C09E7">
      <w:r>
        <w:separator/>
      </w:r>
    </w:p>
  </w:footnote>
  <w:footnote w:type="continuationSeparator" w:id="0">
    <w:p w14:paraId="3B87E3F7" w14:textId="77777777" w:rsidR="00821FB8" w:rsidRDefault="00821FB8" w:rsidP="004C0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9AEFF" w14:textId="3EE0D93A" w:rsidR="004C09E7" w:rsidRPr="00957F1F" w:rsidRDefault="004C09E7" w:rsidP="004C09E7">
    <w:pPr>
      <w:jc w:val="both"/>
    </w:pPr>
    <w:r>
      <w:rPr>
        <w:noProof/>
      </w:rPr>
      <mc:AlternateContent>
        <mc:Choice Requires="wps">
          <w:drawing>
            <wp:anchor distT="0" distB="0" distL="114300" distR="114300" simplePos="0" relativeHeight="251659264" behindDoc="0" locked="0" layoutInCell="1" allowOverlap="1" wp14:anchorId="013B2D27" wp14:editId="25C23676">
              <wp:simplePos x="0" y="0"/>
              <wp:positionH relativeFrom="margin">
                <wp:posOffset>281940</wp:posOffset>
              </wp:positionH>
              <wp:positionV relativeFrom="paragraph">
                <wp:posOffset>130175</wp:posOffset>
              </wp:positionV>
              <wp:extent cx="5334000" cy="535305"/>
              <wp:effectExtent l="0" t="0" r="0" b="0"/>
              <wp:wrapNone/>
              <wp:docPr id="9083182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535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AF7739" w14:textId="77777777" w:rsidR="004C09E7" w:rsidRPr="00C5535F" w:rsidRDefault="004C09E7" w:rsidP="004C09E7">
                          <w:pPr>
                            <w:pBdr>
                              <w:bottom w:val="single" w:sz="4" w:space="1" w:color="auto"/>
                            </w:pBdr>
                            <w:rPr>
                              <w:rFonts w:ascii="Bookman Old Style" w:hAnsi="Bookman Old Style"/>
                              <w:bCs/>
                              <w:sz w:val="44"/>
                              <w:szCs w:val="44"/>
                            </w:rPr>
                          </w:pPr>
                          <w:r w:rsidRPr="00C5535F">
                            <w:rPr>
                              <w:rFonts w:ascii="Bookman Old Style" w:hAnsi="Bookman Old Style"/>
                              <w:bCs/>
                              <w:sz w:val="44"/>
                              <w:szCs w:val="44"/>
                            </w:rPr>
                            <w:t>Coleford Town Council</w:t>
                          </w:r>
                        </w:p>
                        <w:p w14:paraId="267D9522" w14:textId="77777777" w:rsidR="004C09E7" w:rsidRPr="00B3626E" w:rsidRDefault="004C09E7" w:rsidP="004C09E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3B2D27" id="_x0000_t202" coordsize="21600,21600" o:spt="202" path="m,l,21600r21600,l21600,xe">
              <v:stroke joinstyle="miter"/>
              <v:path gradientshapeok="t" o:connecttype="rect"/>
            </v:shapetype>
            <v:shape id="Text Box 2" o:spid="_x0000_s1026" type="#_x0000_t202" style="position:absolute;left:0;text-align:left;margin-left:22.2pt;margin-top:10.25pt;width:420pt;height:42.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" stroked="f">
              <v:textbox>
                <w:txbxContent>
                  <w:p w14:paraId="40AF7739" w14:textId="77777777" w:rsidR="004C09E7" w:rsidRPr="00C5535F" w:rsidRDefault="004C09E7" w:rsidP="004C09E7">
                    <w:pPr>
                      <w:pBdr>
                        <w:bottom w:val="single" w:sz="4" w:space="1" w:color="auto"/>
                      </w:pBdr>
                      <w:rPr>
                        <w:rFonts w:ascii="Bookman Old Style" w:hAnsi="Bookman Old Style"/>
                        <w:bCs/>
                        <w:sz w:val="44"/>
                        <w:szCs w:val="44"/>
                      </w:rPr>
                    </w:pPr>
                    <w:r w:rsidRPr="00C5535F">
                      <w:rPr>
                        <w:rFonts w:ascii="Bookman Old Style" w:hAnsi="Bookman Old Style"/>
                        <w:bCs/>
                        <w:sz w:val="44"/>
                        <w:szCs w:val="44"/>
                      </w:rPr>
                      <w:t>Coleford Town Council</w:t>
                    </w:r>
                  </w:p>
                  <w:p w14:paraId="267D9522" w14:textId="77777777" w:rsidR="004C09E7" w:rsidRPr="00B3626E" w:rsidRDefault="004C09E7" w:rsidP="004C09E7"/>
                </w:txbxContent>
              </v:textbox>
              <w10:wrap anchorx="margin"/>
            </v:shape>
          </w:pict>
        </mc:Fallback>
      </mc:AlternateContent>
    </w:r>
    <w:r w:rsidRPr="00873524">
      <w:rPr>
        <w:noProof/>
      </w:rPr>
      <w:drawing>
        <wp:anchor distT="0" distB="0" distL="114300" distR="114300" simplePos="0" relativeHeight="251660288" behindDoc="0" locked="0" layoutInCell="1" allowOverlap="1" wp14:anchorId="6E75259E" wp14:editId="3C0AC84B">
          <wp:simplePos x="0" y="0"/>
          <wp:positionH relativeFrom="leftMargin">
            <wp:posOffset>130175</wp:posOffset>
          </wp:positionH>
          <wp:positionV relativeFrom="paragraph">
            <wp:posOffset>7620</wp:posOffset>
          </wp:positionV>
          <wp:extent cx="755374" cy="755374"/>
          <wp:effectExtent l="0" t="0" r="0" b="0"/>
          <wp:wrapNone/>
          <wp:docPr id="1" name="Picture 3" descr="X:\Templates\CT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X:\Templates\CTC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74" cy="75537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F4DCE">
      <w:t xml:space="preserve"> </w:t>
    </w:r>
  </w:p>
  <w:p w14:paraId="4D929296" w14:textId="4E2D674D" w:rsidR="004C09E7" w:rsidRDefault="004C09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F1470"/>
    <w:multiLevelType w:val="hybridMultilevel"/>
    <w:tmpl w:val="8EBA0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8F101A"/>
    <w:multiLevelType w:val="hybridMultilevel"/>
    <w:tmpl w:val="D908CAA8"/>
    <w:lvl w:ilvl="0" w:tplc="1292EFF4">
      <w:start w:val="1"/>
      <w:numFmt w:val="bullet"/>
      <w:lvlText w:val="●"/>
      <w:lvlJc w:val="left"/>
      <w:pPr>
        <w:ind w:left="720" w:hanging="360"/>
      </w:pPr>
    </w:lvl>
    <w:lvl w:ilvl="1" w:tplc="0EAE86EE">
      <w:start w:val="1"/>
      <w:numFmt w:val="bullet"/>
      <w:lvlText w:val="○"/>
      <w:lvlJc w:val="left"/>
      <w:pPr>
        <w:ind w:left="1440" w:hanging="360"/>
      </w:pPr>
    </w:lvl>
    <w:lvl w:ilvl="2" w:tplc="037AB8C0">
      <w:start w:val="1"/>
      <w:numFmt w:val="bullet"/>
      <w:lvlText w:val="■"/>
      <w:lvlJc w:val="left"/>
      <w:pPr>
        <w:ind w:left="2160" w:hanging="360"/>
      </w:pPr>
    </w:lvl>
    <w:lvl w:ilvl="3" w:tplc="1AACAD66">
      <w:start w:val="1"/>
      <w:numFmt w:val="bullet"/>
      <w:lvlText w:val="●"/>
      <w:lvlJc w:val="left"/>
      <w:pPr>
        <w:ind w:left="2880" w:hanging="360"/>
      </w:pPr>
    </w:lvl>
    <w:lvl w:ilvl="4" w:tplc="CC8A55F4">
      <w:start w:val="1"/>
      <w:numFmt w:val="bullet"/>
      <w:lvlText w:val="○"/>
      <w:lvlJc w:val="left"/>
      <w:pPr>
        <w:ind w:left="3600" w:hanging="360"/>
      </w:pPr>
    </w:lvl>
    <w:lvl w:ilvl="5" w:tplc="E3C0E73E">
      <w:start w:val="1"/>
      <w:numFmt w:val="bullet"/>
      <w:lvlText w:val="■"/>
      <w:lvlJc w:val="left"/>
      <w:pPr>
        <w:ind w:left="4320" w:hanging="360"/>
      </w:pPr>
    </w:lvl>
    <w:lvl w:ilvl="6" w:tplc="E83E400E">
      <w:start w:val="1"/>
      <w:numFmt w:val="bullet"/>
      <w:lvlText w:val="●"/>
      <w:lvlJc w:val="left"/>
      <w:pPr>
        <w:ind w:left="5040" w:hanging="360"/>
      </w:pPr>
    </w:lvl>
    <w:lvl w:ilvl="7" w:tplc="E1AADD6C">
      <w:start w:val="1"/>
      <w:numFmt w:val="bullet"/>
      <w:lvlText w:val="●"/>
      <w:lvlJc w:val="left"/>
      <w:pPr>
        <w:ind w:left="5760" w:hanging="360"/>
      </w:pPr>
    </w:lvl>
    <w:lvl w:ilvl="8" w:tplc="0E16BA26">
      <w:start w:val="1"/>
      <w:numFmt w:val="bullet"/>
      <w:lvlText w:val="●"/>
      <w:lvlJc w:val="left"/>
      <w:pPr>
        <w:ind w:left="6480" w:hanging="360"/>
      </w:pPr>
    </w:lvl>
  </w:abstractNum>
  <w:abstractNum w:abstractNumId="2" w15:restartNumberingAfterBreak="0">
    <w:nsid w:val="62146E42"/>
    <w:multiLevelType w:val="hybridMultilevel"/>
    <w:tmpl w:val="40520B5C"/>
    <w:lvl w:ilvl="0" w:tplc="063A5472">
      <w:start w:val="1"/>
      <w:numFmt w:val="bullet"/>
      <w:lvlText w:val="•"/>
      <w:lvlJc w:val="left"/>
      <w:pPr>
        <w:ind w:left="360" w:hanging="360"/>
      </w:pPr>
    </w:lvl>
    <w:lvl w:ilvl="1" w:tplc="F49216AE">
      <w:numFmt w:val="decimal"/>
      <w:lvlText w:val=""/>
      <w:lvlJc w:val="left"/>
    </w:lvl>
    <w:lvl w:ilvl="2" w:tplc="50BA4F10">
      <w:numFmt w:val="decimal"/>
      <w:lvlText w:val=""/>
      <w:lvlJc w:val="left"/>
    </w:lvl>
    <w:lvl w:ilvl="3" w:tplc="6A548BD4">
      <w:numFmt w:val="decimal"/>
      <w:lvlText w:val=""/>
      <w:lvlJc w:val="left"/>
    </w:lvl>
    <w:lvl w:ilvl="4" w:tplc="C464E484">
      <w:numFmt w:val="decimal"/>
      <w:lvlText w:val=""/>
      <w:lvlJc w:val="left"/>
    </w:lvl>
    <w:lvl w:ilvl="5" w:tplc="57769E86">
      <w:numFmt w:val="decimal"/>
      <w:lvlText w:val=""/>
      <w:lvlJc w:val="left"/>
    </w:lvl>
    <w:lvl w:ilvl="6" w:tplc="29F88030">
      <w:numFmt w:val="decimal"/>
      <w:lvlText w:val=""/>
      <w:lvlJc w:val="left"/>
    </w:lvl>
    <w:lvl w:ilvl="7" w:tplc="0F8A8EA6">
      <w:numFmt w:val="decimal"/>
      <w:lvlText w:val=""/>
      <w:lvlJc w:val="left"/>
    </w:lvl>
    <w:lvl w:ilvl="8" w:tplc="F11428A6">
      <w:numFmt w:val="decimal"/>
      <w:lvlText w:val=""/>
      <w:lvlJc w:val="left"/>
    </w:lvl>
  </w:abstractNum>
  <w:num w:numId="1" w16cid:durableId="1723207290">
    <w:abstractNumId w:val="1"/>
    <w:lvlOverride w:ilvl="0">
      <w:startOverride w:val="1"/>
    </w:lvlOverride>
  </w:num>
  <w:num w:numId="2" w16cid:durableId="857234614">
    <w:abstractNumId w:val="2"/>
    <w:lvlOverride w:ilvl="0">
      <w:startOverride w:val="1"/>
    </w:lvlOverride>
  </w:num>
  <w:num w:numId="3" w16cid:durableId="253831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239"/>
    <w:rsid w:val="002C54EC"/>
    <w:rsid w:val="003E6052"/>
    <w:rsid w:val="004340AE"/>
    <w:rsid w:val="004958BC"/>
    <w:rsid w:val="004C09E7"/>
    <w:rsid w:val="00562B10"/>
    <w:rsid w:val="005769AB"/>
    <w:rsid w:val="005B602F"/>
    <w:rsid w:val="00604469"/>
    <w:rsid w:val="00616145"/>
    <w:rsid w:val="006C54F4"/>
    <w:rsid w:val="007902E8"/>
    <w:rsid w:val="007E3AE4"/>
    <w:rsid w:val="00821FB8"/>
    <w:rsid w:val="00931C28"/>
    <w:rsid w:val="009459C7"/>
    <w:rsid w:val="009A108A"/>
    <w:rsid w:val="009B593A"/>
    <w:rsid w:val="009E4D61"/>
    <w:rsid w:val="00A51239"/>
    <w:rsid w:val="00B2047C"/>
    <w:rsid w:val="00BA1670"/>
    <w:rsid w:val="00BC4D86"/>
    <w:rsid w:val="00C415D7"/>
    <w:rsid w:val="00CE2E9A"/>
    <w:rsid w:val="00D519D9"/>
    <w:rsid w:val="00E4082C"/>
    <w:rsid w:val="00E54AEB"/>
    <w:rsid w:val="00E70BF1"/>
    <w:rsid w:val="00EC7F55"/>
    <w:rsid w:val="00ED3B2E"/>
    <w:rsid w:val="00F54F66"/>
    <w:rsid w:val="00F67B05"/>
    <w:rsid w:val="00FD2C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07558"/>
  <w15:docId w15:val="{D7FBF875-D6E7-4076-BAAC-9301F459A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4C09E7"/>
    <w:pPr>
      <w:tabs>
        <w:tab w:val="center" w:pos="4513"/>
        <w:tab w:val="right" w:pos="9026"/>
      </w:tabs>
    </w:pPr>
  </w:style>
  <w:style w:type="character" w:customStyle="1" w:styleId="HeaderChar">
    <w:name w:val="Header Char"/>
    <w:basedOn w:val="DefaultParagraphFont"/>
    <w:link w:val="Header"/>
    <w:uiPriority w:val="99"/>
    <w:rsid w:val="004C09E7"/>
  </w:style>
  <w:style w:type="paragraph" w:styleId="Footer">
    <w:name w:val="footer"/>
    <w:basedOn w:val="Normal"/>
    <w:link w:val="FooterChar"/>
    <w:uiPriority w:val="99"/>
    <w:unhideWhenUsed/>
    <w:rsid w:val="004C09E7"/>
    <w:pPr>
      <w:tabs>
        <w:tab w:val="center" w:pos="4513"/>
        <w:tab w:val="right" w:pos="9026"/>
      </w:tabs>
    </w:pPr>
  </w:style>
  <w:style w:type="character" w:customStyle="1" w:styleId="FooterChar">
    <w:name w:val="Footer Char"/>
    <w:basedOn w:val="DefaultParagraphFont"/>
    <w:link w:val="Footer"/>
    <w:uiPriority w:val="99"/>
    <w:rsid w:val="004C0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8140098CD5C104D8CA53122F4E9F274" ma:contentTypeVersion="14" ma:contentTypeDescription="Create a new document." ma:contentTypeScope="" ma:versionID="66c35f2e06e22fdd811a4dfc50d06b9b">
  <xsd:schema xmlns:xsd="http://www.w3.org/2001/XMLSchema" xmlns:xs="http://www.w3.org/2001/XMLSchema" xmlns:p="http://schemas.microsoft.com/office/2006/metadata/properties" xmlns:ns2="3aa8ffc9-caf4-433d-83eb-b79322156a96" xmlns:ns3="60b356b0-e86e-45e1-b232-b987fc0bed7e" targetNamespace="http://schemas.microsoft.com/office/2006/metadata/properties" ma:root="true" ma:fieldsID="18d1758baecae9edaa0adc9f68138935" ns2:_="" ns3:_="">
    <xsd:import namespace="3aa8ffc9-caf4-433d-83eb-b79322156a96"/>
    <xsd:import namespace="60b356b0-e86e-45e1-b232-b987fc0bed7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8ffc9-caf4-433d-83eb-b79322156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826148d-c706-4e8b-938e-cfddb14f9044"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b356b0-e86e-45e1-b232-b987fc0bed7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c64b311-b2bb-46f9-9337-233efa664f1f}" ma:internalName="TaxCatchAll" ma:showField="CatchAllData" ma:web="60b356b0-e86e-45e1-b232-b987fc0bed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aa8ffc9-caf4-433d-83eb-b79322156a96">
      <Terms xmlns="http://schemas.microsoft.com/office/infopath/2007/PartnerControls"/>
    </lcf76f155ced4ddcb4097134ff3c332f>
    <TaxCatchAll xmlns="60b356b0-e86e-45e1-b232-b987fc0bed7e" xsi:nil="true"/>
  </documentManagement>
</p:properties>
</file>

<file path=customXml/itemProps1.xml><?xml version="1.0" encoding="utf-8"?>
<ds:datastoreItem xmlns:ds="http://schemas.openxmlformats.org/officeDocument/2006/customXml" ds:itemID="{5AE2B183-85A1-4208-B935-508A0EB55FE9}">
  <ds:schemaRefs>
    <ds:schemaRef ds:uri="http://schemas.openxmlformats.org/officeDocument/2006/bibliography"/>
  </ds:schemaRefs>
</ds:datastoreItem>
</file>

<file path=customXml/itemProps2.xml><?xml version="1.0" encoding="utf-8"?>
<ds:datastoreItem xmlns:ds="http://schemas.openxmlformats.org/officeDocument/2006/customXml" ds:itemID="{14E7E034-237A-43F0-B98B-D012DEC0EC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a8ffc9-caf4-433d-83eb-b79322156a96"/>
    <ds:schemaRef ds:uri="60b356b0-e86e-45e1-b232-b987fc0be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5DFBC7-624B-4708-8FBB-EDDEB42798EB}">
  <ds:schemaRefs>
    <ds:schemaRef ds:uri="http://schemas.microsoft.com/sharepoint/v3/contenttype/forms"/>
  </ds:schemaRefs>
</ds:datastoreItem>
</file>

<file path=customXml/itemProps4.xml><?xml version="1.0" encoding="utf-8"?>
<ds:datastoreItem xmlns:ds="http://schemas.openxmlformats.org/officeDocument/2006/customXml" ds:itemID="{41FA6C3D-966C-4B11-A1CC-6614C7E8BD05}">
  <ds:schemaRefs>
    <ds:schemaRef ds:uri="http://schemas.microsoft.com/office/2006/metadata/properties"/>
    <ds:schemaRef ds:uri="http://schemas.microsoft.com/office/infopath/2007/PartnerControls"/>
    <ds:schemaRef ds:uri="3aa8ffc9-caf4-433d-83eb-b79322156a96"/>
    <ds:schemaRef ds:uri="60b356b0-e86e-45e1-b232-b987fc0bed7e"/>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5</Pages>
  <Words>2028</Words>
  <Characters>11560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CTC  Office</cp:lastModifiedBy>
  <cp:revision>22</cp:revision>
  <cp:lastPrinted>2026-04-22T08:52:00Z</cp:lastPrinted>
  <dcterms:created xsi:type="dcterms:W3CDTF">2026-04-21T21:20:00Z</dcterms:created>
  <dcterms:modified xsi:type="dcterms:W3CDTF">2026-05-07T09:59:00Z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1092600.00000000</vt:lpwstr>
  </property>
  <property fmtid="{D5CDD505-2E9C-101B-9397-08002B2CF9AE}" pid="3" name="MediaServiceImageTags">
    <vt:lpwstr/>
  </property>
  <property fmtid="{D5CDD505-2E9C-101B-9397-08002B2CF9AE}" pid="4" name="ContentTypeId">
    <vt:lpwstr>0x010100D8140098CD5C104D8CA53122F4E9F274</vt:lpwstr>
  </property>
</Properties>
</file>